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1AAE" w:rsidRPr="009A5B71" w:rsidRDefault="00441AAE" w:rsidP="00441AA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A5B71">
        <w:rPr>
          <w:rFonts w:ascii="Times New Roman" w:hAnsi="Times New Roman"/>
          <w:b/>
          <w:sz w:val="28"/>
          <w:szCs w:val="28"/>
        </w:rPr>
        <w:t>Муниципальное автономное общеобразовательное учреждение</w:t>
      </w:r>
    </w:p>
    <w:p w:rsidR="00441AAE" w:rsidRPr="009A5B71" w:rsidRDefault="00441AAE" w:rsidP="00441AA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A5B71">
        <w:rPr>
          <w:rFonts w:ascii="Times New Roman" w:hAnsi="Times New Roman"/>
          <w:b/>
          <w:sz w:val="28"/>
          <w:szCs w:val="28"/>
        </w:rPr>
        <w:t>гимназия №69 имени С. Есенина г. Липецка</w:t>
      </w:r>
    </w:p>
    <w:p w:rsidR="00441AAE" w:rsidRPr="009A5B71" w:rsidRDefault="00441AAE" w:rsidP="00441AAE">
      <w:pPr>
        <w:spacing w:line="240" w:lineRule="auto"/>
        <w:rPr>
          <w:rFonts w:ascii="Times New Roman" w:hAnsi="Times New Roman"/>
          <w:bCs/>
        </w:rPr>
      </w:pPr>
    </w:p>
    <w:tbl>
      <w:tblPr>
        <w:tblStyle w:val="15"/>
        <w:tblW w:w="9922" w:type="dxa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82"/>
        <w:gridCol w:w="5340"/>
      </w:tblGrid>
      <w:tr w:rsidR="00441AAE" w:rsidRPr="00BE616B" w:rsidTr="00441AAE">
        <w:tc>
          <w:tcPr>
            <w:tcW w:w="4582" w:type="dxa"/>
            <w:hideMark/>
          </w:tcPr>
          <w:p w:rsidR="00441AAE" w:rsidRPr="00BE616B" w:rsidRDefault="00441AAE" w:rsidP="00441AAE">
            <w:pPr>
              <w:spacing w:line="25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616B">
              <w:rPr>
                <w:rFonts w:ascii="Times New Roman" w:hAnsi="Times New Roman"/>
                <w:sz w:val="24"/>
                <w:szCs w:val="24"/>
              </w:rPr>
              <w:t>Принята:</w:t>
            </w:r>
          </w:p>
        </w:tc>
        <w:tc>
          <w:tcPr>
            <w:tcW w:w="5340" w:type="dxa"/>
            <w:hideMark/>
          </w:tcPr>
          <w:p w:rsidR="00441AAE" w:rsidRPr="00BE616B" w:rsidRDefault="00441AAE" w:rsidP="00441AAE">
            <w:pPr>
              <w:spacing w:line="256" w:lineRule="auto"/>
              <w:ind w:right="-472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616B">
              <w:rPr>
                <w:rFonts w:ascii="Times New Roman" w:hAnsi="Times New Roman"/>
                <w:sz w:val="24"/>
                <w:szCs w:val="24"/>
              </w:rPr>
              <w:t xml:space="preserve">     Утверждено:</w:t>
            </w:r>
          </w:p>
        </w:tc>
      </w:tr>
      <w:tr w:rsidR="00441AAE" w:rsidRPr="00BE616B" w:rsidTr="00441AAE">
        <w:trPr>
          <w:trHeight w:val="730"/>
        </w:trPr>
        <w:tc>
          <w:tcPr>
            <w:tcW w:w="4582" w:type="dxa"/>
            <w:hideMark/>
          </w:tcPr>
          <w:p w:rsidR="00441AAE" w:rsidRPr="00BE616B" w:rsidRDefault="00441AAE" w:rsidP="00441AAE">
            <w:pPr>
              <w:spacing w:line="25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616B">
              <w:rPr>
                <w:rFonts w:ascii="Times New Roman" w:hAnsi="Times New Roman"/>
                <w:sz w:val="24"/>
                <w:szCs w:val="24"/>
              </w:rPr>
              <w:t>Педагогическим советом</w:t>
            </w:r>
          </w:p>
          <w:p w:rsidR="00441AAE" w:rsidRPr="00BE616B" w:rsidRDefault="00441AAE" w:rsidP="00441AAE">
            <w:pPr>
              <w:spacing w:line="25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МАОУ гимназии №</w:t>
            </w:r>
            <w:r w:rsidRPr="00BE616B">
              <w:rPr>
                <w:rFonts w:ascii="Times New Roman" w:hAnsi="Times New Roman"/>
                <w:sz w:val="24"/>
                <w:szCs w:val="24"/>
              </w:rPr>
              <w:t>69 г. Липецка</w:t>
            </w:r>
          </w:p>
          <w:p w:rsidR="00441AAE" w:rsidRPr="00BE616B" w:rsidRDefault="00441AAE" w:rsidP="00AB60D7">
            <w:pPr>
              <w:spacing w:line="25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(протокол от </w:t>
            </w:r>
            <w:r w:rsidR="00AB60D7">
              <w:rPr>
                <w:rFonts w:ascii="Times New Roman" w:hAnsi="Times New Roman"/>
                <w:sz w:val="24"/>
                <w:szCs w:val="24"/>
              </w:rPr>
              <w:t>28</w:t>
            </w:r>
            <w:r>
              <w:rPr>
                <w:rFonts w:ascii="Times New Roman" w:hAnsi="Times New Roman"/>
                <w:sz w:val="24"/>
                <w:szCs w:val="24"/>
              </w:rPr>
              <w:t>.08.202</w:t>
            </w:r>
            <w:r w:rsidR="00AB60D7">
              <w:rPr>
                <w:rFonts w:ascii="Times New Roman" w:hAnsi="Times New Roman"/>
                <w:sz w:val="24"/>
                <w:szCs w:val="24"/>
              </w:rPr>
              <w:t>5</w:t>
            </w:r>
            <w:r w:rsidR="003D2772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 w:rsidRPr="00BE616B">
              <w:rPr>
                <w:rFonts w:ascii="Times New Roman" w:hAnsi="Times New Roman"/>
                <w:sz w:val="24"/>
                <w:szCs w:val="24"/>
              </w:rPr>
              <w:t>1)</w:t>
            </w:r>
          </w:p>
        </w:tc>
        <w:tc>
          <w:tcPr>
            <w:tcW w:w="5340" w:type="dxa"/>
            <w:hideMark/>
          </w:tcPr>
          <w:p w:rsidR="00441AAE" w:rsidRPr="00BE616B" w:rsidRDefault="00441AAE" w:rsidP="00441AAE">
            <w:pPr>
              <w:spacing w:line="256" w:lineRule="auto"/>
              <w:ind w:right="-472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616B">
              <w:rPr>
                <w:rFonts w:ascii="Times New Roman" w:hAnsi="Times New Roman"/>
                <w:sz w:val="24"/>
                <w:szCs w:val="24"/>
              </w:rPr>
              <w:t xml:space="preserve">     Приказом </w:t>
            </w:r>
          </w:p>
          <w:p w:rsidR="00441AAE" w:rsidRPr="00BE616B" w:rsidRDefault="00441AAE" w:rsidP="00441AAE">
            <w:pPr>
              <w:spacing w:line="256" w:lineRule="auto"/>
              <w:ind w:left="302" w:right="-472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МАОУ гимназии №</w:t>
            </w:r>
            <w:r w:rsidRPr="00BE616B">
              <w:rPr>
                <w:rFonts w:ascii="Times New Roman" w:hAnsi="Times New Roman"/>
                <w:sz w:val="24"/>
                <w:szCs w:val="24"/>
              </w:rPr>
              <w:t>69 г. Липецка</w:t>
            </w:r>
          </w:p>
          <w:p w:rsidR="00441AAE" w:rsidRPr="00BE616B" w:rsidRDefault="00441AAE" w:rsidP="00441AAE">
            <w:pPr>
              <w:spacing w:line="256" w:lineRule="auto"/>
              <w:ind w:left="302" w:right="-472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(от </w:t>
            </w:r>
            <w:r w:rsidR="00AB60D7">
              <w:rPr>
                <w:rFonts w:ascii="Times New Roman" w:hAnsi="Times New Roman"/>
                <w:sz w:val="24"/>
                <w:szCs w:val="24"/>
              </w:rPr>
              <w:t>28</w:t>
            </w:r>
            <w:r w:rsidR="005A7B25">
              <w:rPr>
                <w:rFonts w:ascii="Times New Roman" w:hAnsi="Times New Roman"/>
                <w:sz w:val="24"/>
                <w:szCs w:val="24"/>
              </w:rPr>
              <w:t>.08.202</w:t>
            </w:r>
            <w:r w:rsidR="00AB60D7">
              <w:rPr>
                <w:rFonts w:ascii="Times New Roman" w:hAnsi="Times New Roman"/>
                <w:sz w:val="24"/>
                <w:szCs w:val="24"/>
              </w:rPr>
              <w:t>5</w:t>
            </w:r>
            <w:r w:rsidR="005A7B25"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 w:rsidR="00AB60D7">
              <w:rPr>
                <w:rFonts w:ascii="Times New Roman" w:hAnsi="Times New Roman"/>
                <w:sz w:val="24"/>
                <w:szCs w:val="24"/>
              </w:rPr>
              <w:t>152</w:t>
            </w:r>
            <w:r w:rsidRPr="00BE616B">
              <w:rPr>
                <w:rFonts w:ascii="Times New Roman" w:hAnsi="Times New Roman"/>
                <w:sz w:val="24"/>
                <w:szCs w:val="24"/>
              </w:rPr>
              <w:t xml:space="preserve">) </w:t>
            </w:r>
          </w:p>
          <w:p w:rsidR="00441AAE" w:rsidRPr="00BE616B" w:rsidRDefault="00441AAE" w:rsidP="00441AAE">
            <w:pPr>
              <w:spacing w:line="256" w:lineRule="auto"/>
              <w:ind w:left="302" w:right="-472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E616B">
              <w:rPr>
                <w:rFonts w:ascii="Times New Roman" w:hAnsi="Times New Roman"/>
                <w:sz w:val="24"/>
                <w:szCs w:val="24"/>
              </w:rPr>
              <w:t>Директор    ________   В.А.</w:t>
            </w:r>
            <w:r w:rsidR="005A7B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E616B">
              <w:rPr>
                <w:rFonts w:ascii="Times New Roman" w:hAnsi="Times New Roman"/>
                <w:sz w:val="24"/>
                <w:szCs w:val="24"/>
              </w:rPr>
              <w:t>Попов</w:t>
            </w:r>
          </w:p>
        </w:tc>
      </w:tr>
    </w:tbl>
    <w:p w:rsidR="00441AAE" w:rsidRPr="00BE616B" w:rsidRDefault="00441AAE" w:rsidP="00441AAE">
      <w:pPr>
        <w:spacing w:line="240" w:lineRule="auto"/>
        <w:ind w:left="708"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441AAE" w:rsidRPr="009A5B71" w:rsidRDefault="00441AAE" w:rsidP="00441AAE">
      <w:pPr>
        <w:spacing w:line="240" w:lineRule="auto"/>
        <w:ind w:left="708" w:firstLine="708"/>
        <w:jc w:val="center"/>
        <w:rPr>
          <w:rFonts w:ascii="Times New Roman" w:hAnsi="Times New Roman"/>
          <w:b/>
          <w:sz w:val="36"/>
          <w:szCs w:val="36"/>
        </w:rPr>
      </w:pPr>
    </w:p>
    <w:p w:rsidR="00441AAE" w:rsidRDefault="00441AAE" w:rsidP="00441AAE">
      <w:pPr>
        <w:spacing w:line="240" w:lineRule="auto"/>
        <w:rPr>
          <w:rFonts w:ascii="Times New Roman" w:hAnsi="Times New Roman"/>
          <w:szCs w:val="28"/>
        </w:rPr>
      </w:pPr>
    </w:p>
    <w:p w:rsidR="00441AAE" w:rsidRPr="009A5B71" w:rsidRDefault="00441AAE" w:rsidP="00441AAE">
      <w:pPr>
        <w:spacing w:line="240" w:lineRule="auto"/>
        <w:rPr>
          <w:rFonts w:ascii="Times New Roman" w:hAnsi="Times New Roman"/>
          <w:szCs w:val="28"/>
        </w:rPr>
      </w:pPr>
    </w:p>
    <w:p w:rsidR="00441AAE" w:rsidRPr="009A5B71" w:rsidRDefault="00441AAE" w:rsidP="00441AAE">
      <w:pPr>
        <w:spacing w:line="240" w:lineRule="auto"/>
        <w:jc w:val="center"/>
        <w:rPr>
          <w:rFonts w:ascii="Times New Roman" w:hAnsi="Times New Roman"/>
          <w:szCs w:val="28"/>
        </w:rPr>
      </w:pPr>
    </w:p>
    <w:p w:rsidR="00441AAE" w:rsidRPr="008A30D8" w:rsidRDefault="004D48AA" w:rsidP="00441AAE">
      <w:pPr>
        <w:tabs>
          <w:tab w:val="left" w:pos="8193"/>
        </w:tabs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Дополнительная</w:t>
      </w:r>
      <w:r w:rsidR="00441AAE" w:rsidRPr="008A30D8">
        <w:rPr>
          <w:rFonts w:ascii="Times New Roman" w:hAnsi="Times New Roman"/>
          <w:b/>
          <w:sz w:val="32"/>
          <w:szCs w:val="32"/>
        </w:rPr>
        <w:t xml:space="preserve"> общеобразовательн</w:t>
      </w:r>
      <w:r>
        <w:rPr>
          <w:rFonts w:ascii="Times New Roman" w:hAnsi="Times New Roman"/>
          <w:b/>
          <w:sz w:val="32"/>
          <w:szCs w:val="32"/>
        </w:rPr>
        <w:t>ая</w:t>
      </w:r>
    </w:p>
    <w:p w:rsidR="00441AAE" w:rsidRPr="008A30D8" w:rsidRDefault="00441AAE" w:rsidP="00441AAE">
      <w:pPr>
        <w:tabs>
          <w:tab w:val="left" w:pos="8193"/>
        </w:tabs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8A30D8">
        <w:rPr>
          <w:rFonts w:ascii="Times New Roman" w:hAnsi="Times New Roman"/>
          <w:b/>
          <w:sz w:val="32"/>
          <w:szCs w:val="32"/>
        </w:rPr>
        <w:t>(общеразвивающ</w:t>
      </w:r>
      <w:r w:rsidR="004D48AA">
        <w:rPr>
          <w:rFonts w:ascii="Times New Roman" w:hAnsi="Times New Roman"/>
          <w:b/>
          <w:sz w:val="32"/>
          <w:szCs w:val="32"/>
        </w:rPr>
        <w:t>ая</w:t>
      </w:r>
      <w:r w:rsidRPr="008A30D8">
        <w:rPr>
          <w:rFonts w:ascii="Times New Roman" w:hAnsi="Times New Roman"/>
          <w:b/>
          <w:sz w:val="32"/>
          <w:szCs w:val="32"/>
        </w:rPr>
        <w:t>) программ</w:t>
      </w:r>
      <w:r w:rsidR="004D48AA">
        <w:rPr>
          <w:rFonts w:ascii="Times New Roman" w:hAnsi="Times New Roman"/>
          <w:b/>
          <w:sz w:val="32"/>
          <w:szCs w:val="32"/>
        </w:rPr>
        <w:t>а</w:t>
      </w:r>
    </w:p>
    <w:p w:rsidR="00441AAE" w:rsidRPr="008A30D8" w:rsidRDefault="00441AAE" w:rsidP="00441AAE">
      <w:pPr>
        <w:tabs>
          <w:tab w:val="left" w:pos="8193"/>
        </w:tabs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eastAsia="Calibri" w:hAnsi="Times New Roman"/>
          <w:b/>
          <w:sz w:val="32"/>
          <w:szCs w:val="32"/>
          <w:lang w:eastAsia="en-US"/>
        </w:rPr>
        <w:t>естественнонаучной</w:t>
      </w:r>
      <w:r w:rsidRPr="008A30D8">
        <w:rPr>
          <w:rFonts w:ascii="Times New Roman" w:eastAsia="Calibri" w:hAnsi="Times New Roman"/>
          <w:b/>
          <w:sz w:val="32"/>
          <w:szCs w:val="32"/>
          <w:lang w:eastAsia="en-US"/>
        </w:rPr>
        <w:t xml:space="preserve"> направленности</w:t>
      </w:r>
    </w:p>
    <w:p w:rsidR="00441AAE" w:rsidRPr="003F1BFA" w:rsidRDefault="00441AAE" w:rsidP="00441AAE">
      <w:pPr>
        <w:tabs>
          <w:tab w:val="left" w:pos="8193"/>
        </w:tabs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207946">
        <w:rPr>
          <w:rFonts w:ascii="Times New Roman" w:hAnsi="Times New Roman"/>
          <w:b/>
          <w:sz w:val="32"/>
          <w:szCs w:val="32"/>
        </w:rPr>
        <w:t>«Программирование в среде Scrat</w:t>
      </w:r>
      <w:r>
        <w:rPr>
          <w:rFonts w:ascii="Times New Roman" w:hAnsi="Times New Roman"/>
          <w:b/>
          <w:sz w:val="32"/>
          <w:szCs w:val="32"/>
        </w:rPr>
        <w:t>с</w:t>
      </w:r>
      <w:r w:rsidRPr="00207946">
        <w:rPr>
          <w:rFonts w:ascii="Times New Roman" w:hAnsi="Times New Roman"/>
          <w:b/>
          <w:sz w:val="32"/>
          <w:szCs w:val="32"/>
        </w:rPr>
        <w:t>h»</w:t>
      </w:r>
    </w:p>
    <w:p w:rsidR="00441AAE" w:rsidRPr="008A30D8" w:rsidRDefault="00441AAE" w:rsidP="00441AAE">
      <w:pPr>
        <w:tabs>
          <w:tab w:val="left" w:pos="0"/>
        </w:tabs>
        <w:rPr>
          <w:szCs w:val="28"/>
        </w:rPr>
      </w:pPr>
    </w:p>
    <w:p w:rsidR="00441AAE" w:rsidRDefault="00441AAE" w:rsidP="00441AAE">
      <w:pPr>
        <w:pStyle w:val="af0"/>
        <w:tabs>
          <w:tab w:val="left" w:pos="0"/>
        </w:tabs>
        <w:rPr>
          <w:szCs w:val="28"/>
        </w:rPr>
      </w:pPr>
    </w:p>
    <w:p w:rsidR="00441AAE" w:rsidRDefault="00441AAE" w:rsidP="00441AAE">
      <w:pPr>
        <w:pStyle w:val="af0"/>
        <w:tabs>
          <w:tab w:val="left" w:pos="0"/>
        </w:tabs>
        <w:rPr>
          <w:szCs w:val="28"/>
        </w:rPr>
      </w:pPr>
    </w:p>
    <w:p w:rsidR="00441AAE" w:rsidRDefault="00441AAE" w:rsidP="00441AAE">
      <w:pPr>
        <w:pStyle w:val="af0"/>
        <w:tabs>
          <w:tab w:val="left" w:pos="0"/>
        </w:tabs>
        <w:rPr>
          <w:szCs w:val="28"/>
        </w:rPr>
      </w:pPr>
    </w:p>
    <w:p w:rsidR="00441AAE" w:rsidRDefault="00441AAE" w:rsidP="00441AAE">
      <w:pPr>
        <w:pStyle w:val="af0"/>
        <w:tabs>
          <w:tab w:val="left" w:pos="0"/>
        </w:tabs>
        <w:rPr>
          <w:szCs w:val="28"/>
        </w:rPr>
      </w:pPr>
    </w:p>
    <w:p w:rsidR="00441AAE" w:rsidRDefault="00441AAE" w:rsidP="00441AAE">
      <w:pPr>
        <w:pStyle w:val="af0"/>
        <w:tabs>
          <w:tab w:val="left" w:pos="0"/>
        </w:tabs>
        <w:rPr>
          <w:szCs w:val="28"/>
        </w:rPr>
      </w:pPr>
    </w:p>
    <w:p w:rsidR="00441AAE" w:rsidRDefault="00441AAE" w:rsidP="00441AAE">
      <w:pPr>
        <w:pStyle w:val="af0"/>
        <w:tabs>
          <w:tab w:val="left" w:pos="0"/>
        </w:tabs>
        <w:rPr>
          <w:szCs w:val="28"/>
        </w:rPr>
      </w:pPr>
    </w:p>
    <w:p w:rsidR="00441AAE" w:rsidRPr="00C53DDC" w:rsidRDefault="00441AAE" w:rsidP="00441AAE">
      <w:pPr>
        <w:pStyle w:val="af0"/>
        <w:tabs>
          <w:tab w:val="left" w:pos="0"/>
        </w:tabs>
        <w:rPr>
          <w:szCs w:val="28"/>
        </w:rPr>
      </w:pPr>
      <w:r w:rsidRPr="00C53DDC">
        <w:rPr>
          <w:szCs w:val="28"/>
        </w:rPr>
        <w:t xml:space="preserve">Программа предназначена                                           </w:t>
      </w:r>
      <w:r w:rsidRPr="00C53DDC">
        <w:rPr>
          <w:szCs w:val="28"/>
        </w:rPr>
        <w:tab/>
        <w:t>Составители программы</w:t>
      </w:r>
    </w:p>
    <w:p w:rsidR="00441AAE" w:rsidRPr="00B012BD" w:rsidRDefault="00441AAE" w:rsidP="00441AAE">
      <w:pPr>
        <w:pStyle w:val="af0"/>
        <w:tabs>
          <w:tab w:val="left" w:pos="0"/>
        </w:tabs>
        <w:rPr>
          <w:szCs w:val="28"/>
        </w:rPr>
      </w:pPr>
      <w:r w:rsidRPr="00C53DDC">
        <w:rPr>
          <w:szCs w:val="28"/>
        </w:rPr>
        <w:t>для детей 1</w:t>
      </w:r>
      <w:r>
        <w:rPr>
          <w:szCs w:val="28"/>
        </w:rPr>
        <w:t>1</w:t>
      </w:r>
      <w:r w:rsidRPr="00C53DDC">
        <w:rPr>
          <w:szCs w:val="28"/>
        </w:rPr>
        <w:t>-1</w:t>
      </w:r>
      <w:r>
        <w:rPr>
          <w:szCs w:val="28"/>
        </w:rPr>
        <w:t>4</w:t>
      </w:r>
      <w:r w:rsidRPr="00C53DDC">
        <w:rPr>
          <w:szCs w:val="28"/>
        </w:rPr>
        <w:t xml:space="preserve"> лет (</w:t>
      </w:r>
      <w:r>
        <w:rPr>
          <w:szCs w:val="28"/>
        </w:rPr>
        <w:t>5-8</w:t>
      </w:r>
      <w:r w:rsidRPr="00C53DDC">
        <w:rPr>
          <w:szCs w:val="28"/>
        </w:rPr>
        <w:t xml:space="preserve"> класс</w:t>
      </w:r>
      <w:r>
        <w:rPr>
          <w:szCs w:val="28"/>
        </w:rPr>
        <w:t>ы</w:t>
      </w:r>
      <w:r w:rsidRPr="00C53DDC">
        <w:rPr>
          <w:szCs w:val="28"/>
        </w:rPr>
        <w:t xml:space="preserve">)   </w:t>
      </w:r>
      <w:r>
        <w:rPr>
          <w:szCs w:val="28"/>
        </w:rPr>
        <w:t xml:space="preserve">                               </w:t>
      </w:r>
      <w:r w:rsidRPr="00B012BD">
        <w:rPr>
          <w:szCs w:val="28"/>
        </w:rPr>
        <w:t xml:space="preserve">  учитель информатики:</w:t>
      </w:r>
    </w:p>
    <w:p w:rsidR="00441AAE" w:rsidRPr="00C53DDC" w:rsidRDefault="00441AAE" w:rsidP="00441AAE">
      <w:pPr>
        <w:pStyle w:val="af0"/>
        <w:tabs>
          <w:tab w:val="left" w:pos="0"/>
        </w:tabs>
        <w:rPr>
          <w:szCs w:val="28"/>
        </w:rPr>
      </w:pPr>
      <w:r w:rsidRPr="00C53DDC">
        <w:rPr>
          <w:szCs w:val="28"/>
        </w:rPr>
        <w:t xml:space="preserve">Срок реализации: 56 часов                                            </w:t>
      </w:r>
      <w:r w:rsidRPr="00C53DDC">
        <w:rPr>
          <w:szCs w:val="28"/>
        </w:rPr>
        <w:tab/>
      </w:r>
      <w:r>
        <w:rPr>
          <w:szCs w:val="28"/>
        </w:rPr>
        <w:t>Ломакина Т.Е.</w:t>
      </w:r>
    </w:p>
    <w:p w:rsidR="00441AAE" w:rsidRPr="00C53DDC" w:rsidRDefault="00441AAE" w:rsidP="00441AAE">
      <w:pPr>
        <w:pStyle w:val="Standard"/>
        <w:ind w:left="360"/>
        <w:jc w:val="center"/>
        <w:rPr>
          <w:sz w:val="28"/>
          <w:szCs w:val="28"/>
        </w:rPr>
      </w:pPr>
    </w:p>
    <w:p w:rsidR="00441AAE" w:rsidRPr="009A5B71" w:rsidRDefault="00441AAE" w:rsidP="00441AA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A5B71">
        <w:rPr>
          <w:rFonts w:ascii="Times New Roman" w:hAnsi="Times New Roman"/>
          <w:sz w:val="24"/>
          <w:szCs w:val="24"/>
        </w:rPr>
        <w:t xml:space="preserve">                                          </w:t>
      </w:r>
    </w:p>
    <w:p w:rsidR="00441AAE" w:rsidRDefault="00441AAE" w:rsidP="00441AAE">
      <w:pPr>
        <w:spacing w:after="0" w:line="240" w:lineRule="auto"/>
        <w:jc w:val="right"/>
        <w:rPr>
          <w:szCs w:val="28"/>
        </w:rPr>
      </w:pPr>
    </w:p>
    <w:p w:rsidR="00441AAE" w:rsidRDefault="00441AAE" w:rsidP="00441AAE">
      <w:pPr>
        <w:spacing w:after="0" w:line="240" w:lineRule="auto"/>
        <w:jc w:val="right"/>
        <w:rPr>
          <w:szCs w:val="28"/>
        </w:rPr>
      </w:pPr>
    </w:p>
    <w:p w:rsidR="00441AAE" w:rsidRDefault="00441AAE" w:rsidP="00441AAE">
      <w:pPr>
        <w:spacing w:after="0" w:line="240" w:lineRule="auto"/>
        <w:jc w:val="right"/>
        <w:rPr>
          <w:szCs w:val="28"/>
        </w:rPr>
      </w:pPr>
    </w:p>
    <w:p w:rsidR="00441AAE" w:rsidRDefault="00441AAE" w:rsidP="005A7B25">
      <w:pPr>
        <w:spacing w:after="0" w:line="240" w:lineRule="auto"/>
        <w:jc w:val="center"/>
        <w:rPr>
          <w:szCs w:val="28"/>
        </w:rPr>
      </w:pPr>
    </w:p>
    <w:p w:rsidR="005A7B25" w:rsidRDefault="005A7B25" w:rsidP="005A7B25">
      <w:pPr>
        <w:spacing w:after="0" w:line="240" w:lineRule="auto"/>
        <w:jc w:val="center"/>
        <w:rPr>
          <w:szCs w:val="28"/>
        </w:rPr>
      </w:pPr>
    </w:p>
    <w:p w:rsidR="005A7B25" w:rsidRDefault="005A7B25" w:rsidP="005A7B25">
      <w:pPr>
        <w:spacing w:after="0" w:line="240" w:lineRule="auto"/>
        <w:rPr>
          <w:szCs w:val="28"/>
        </w:rPr>
      </w:pPr>
    </w:p>
    <w:p w:rsidR="00441AAE" w:rsidRDefault="00441AAE" w:rsidP="00441AAE">
      <w:pPr>
        <w:spacing w:after="0" w:line="240" w:lineRule="auto"/>
        <w:jc w:val="right"/>
        <w:rPr>
          <w:szCs w:val="28"/>
        </w:rPr>
      </w:pPr>
    </w:p>
    <w:p w:rsidR="00441AAE" w:rsidRDefault="00441AAE" w:rsidP="00441AAE">
      <w:pPr>
        <w:spacing w:after="0" w:line="240" w:lineRule="auto"/>
        <w:jc w:val="right"/>
        <w:rPr>
          <w:szCs w:val="28"/>
        </w:rPr>
      </w:pPr>
    </w:p>
    <w:p w:rsidR="00441AAE" w:rsidRPr="008D1150" w:rsidRDefault="00441AAE" w:rsidP="00441AAE">
      <w:pPr>
        <w:spacing w:after="0" w:line="240" w:lineRule="auto"/>
        <w:jc w:val="right"/>
        <w:rPr>
          <w:szCs w:val="28"/>
        </w:rPr>
      </w:pPr>
    </w:p>
    <w:p w:rsidR="00441AAE" w:rsidRPr="008D1150" w:rsidRDefault="00441AAE" w:rsidP="00441AAE">
      <w:pPr>
        <w:spacing w:after="0" w:line="240" w:lineRule="auto"/>
        <w:jc w:val="right"/>
        <w:rPr>
          <w:szCs w:val="28"/>
        </w:rPr>
      </w:pPr>
    </w:p>
    <w:p w:rsidR="00441AAE" w:rsidRDefault="00441AAE" w:rsidP="00441AAE">
      <w:pPr>
        <w:spacing w:after="0" w:line="240" w:lineRule="auto"/>
        <w:jc w:val="right"/>
        <w:rPr>
          <w:sz w:val="44"/>
          <w:szCs w:val="44"/>
        </w:rPr>
      </w:pPr>
    </w:p>
    <w:p w:rsidR="005A7B25" w:rsidRPr="00BE616B" w:rsidRDefault="005A7B25" w:rsidP="00441AAE">
      <w:pPr>
        <w:spacing w:after="0" w:line="240" w:lineRule="auto"/>
        <w:rPr>
          <w:sz w:val="24"/>
          <w:szCs w:val="24"/>
        </w:rPr>
      </w:pPr>
    </w:p>
    <w:p w:rsidR="00441AAE" w:rsidRPr="005A7B25" w:rsidRDefault="00441AAE" w:rsidP="00441AAE">
      <w:pPr>
        <w:tabs>
          <w:tab w:val="left" w:pos="1290"/>
          <w:tab w:val="center" w:pos="5103"/>
        </w:tabs>
        <w:spacing w:after="0" w:line="240" w:lineRule="auto"/>
        <w:rPr>
          <w:rFonts w:ascii="Times New Roman" w:hAnsi="Times New Roman"/>
          <w:b/>
          <w:sz w:val="32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</w:t>
      </w:r>
      <w:r w:rsidRPr="005A7B25">
        <w:rPr>
          <w:rFonts w:ascii="Times New Roman" w:hAnsi="Times New Roman"/>
          <w:sz w:val="24"/>
          <w:szCs w:val="24"/>
        </w:rPr>
        <w:t>Липецк, 202</w:t>
      </w:r>
      <w:r w:rsidR="00AB60D7">
        <w:rPr>
          <w:rFonts w:ascii="Times New Roman" w:hAnsi="Times New Roman"/>
          <w:sz w:val="24"/>
          <w:szCs w:val="24"/>
        </w:rPr>
        <w:t>5</w:t>
      </w:r>
      <w:r w:rsidRPr="005A7B25">
        <w:rPr>
          <w:rFonts w:ascii="Times New Roman" w:hAnsi="Times New Roman"/>
          <w:b/>
          <w:sz w:val="32"/>
          <w:szCs w:val="28"/>
        </w:rPr>
        <w:tab/>
      </w:r>
    </w:p>
    <w:p w:rsidR="00531244" w:rsidRDefault="00531244" w:rsidP="005A7B25">
      <w:pPr>
        <w:tabs>
          <w:tab w:val="left" w:pos="1290"/>
          <w:tab w:val="center" w:pos="5103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53DDC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47265B" w:rsidRDefault="0047265B" w:rsidP="00C53DD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2"/>
        <w:gridCol w:w="8505"/>
        <w:gridCol w:w="1128"/>
      </w:tblGrid>
      <w:tr w:rsidR="0047265B" w:rsidTr="0047265B">
        <w:tc>
          <w:tcPr>
            <w:tcW w:w="562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1</w:t>
            </w:r>
          </w:p>
        </w:tc>
        <w:tc>
          <w:tcPr>
            <w:tcW w:w="8505" w:type="dxa"/>
          </w:tcPr>
          <w:p w:rsidR="0047265B" w:rsidRDefault="0047265B" w:rsidP="0047265B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C53DDC">
              <w:rPr>
                <w:sz w:val="28"/>
                <w:szCs w:val="28"/>
              </w:rPr>
              <w:t>Пояснительная записка</w:t>
            </w:r>
          </w:p>
        </w:tc>
        <w:tc>
          <w:tcPr>
            <w:tcW w:w="1128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3</w:t>
            </w:r>
          </w:p>
        </w:tc>
      </w:tr>
      <w:tr w:rsidR="0047265B" w:rsidTr="0047265B">
        <w:tc>
          <w:tcPr>
            <w:tcW w:w="562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2</w:t>
            </w:r>
          </w:p>
        </w:tc>
        <w:tc>
          <w:tcPr>
            <w:tcW w:w="8505" w:type="dxa"/>
          </w:tcPr>
          <w:p w:rsidR="0047265B" w:rsidRDefault="0047265B" w:rsidP="0047265B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C53DDC">
              <w:rPr>
                <w:sz w:val="28"/>
                <w:szCs w:val="28"/>
              </w:rPr>
              <w:t>Планируемые результаты</w:t>
            </w:r>
          </w:p>
        </w:tc>
        <w:tc>
          <w:tcPr>
            <w:tcW w:w="1128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4</w:t>
            </w:r>
          </w:p>
        </w:tc>
      </w:tr>
      <w:tr w:rsidR="0047265B" w:rsidTr="0047265B">
        <w:tc>
          <w:tcPr>
            <w:tcW w:w="562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3</w:t>
            </w:r>
          </w:p>
        </w:tc>
        <w:tc>
          <w:tcPr>
            <w:tcW w:w="8505" w:type="dxa"/>
          </w:tcPr>
          <w:p w:rsidR="0047265B" w:rsidRDefault="0047265B" w:rsidP="0047265B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C53DDC">
              <w:rPr>
                <w:sz w:val="28"/>
                <w:szCs w:val="28"/>
              </w:rPr>
              <w:t>Учебный план</w:t>
            </w:r>
          </w:p>
        </w:tc>
        <w:tc>
          <w:tcPr>
            <w:tcW w:w="1128" w:type="dxa"/>
          </w:tcPr>
          <w:p w:rsidR="0047265B" w:rsidRPr="0047265B" w:rsidRDefault="00673607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47265B" w:rsidTr="0047265B">
        <w:tc>
          <w:tcPr>
            <w:tcW w:w="562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4</w:t>
            </w:r>
          </w:p>
        </w:tc>
        <w:tc>
          <w:tcPr>
            <w:tcW w:w="8505" w:type="dxa"/>
          </w:tcPr>
          <w:p w:rsidR="0047265B" w:rsidRDefault="0047265B" w:rsidP="0047265B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C53DDC">
              <w:rPr>
                <w:sz w:val="28"/>
                <w:szCs w:val="28"/>
              </w:rPr>
              <w:t>Календарный учебный график</w:t>
            </w:r>
          </w:p>
        </w:tc>
        <w:tc>
          <w:tcPr>
            <w:tcW w:w="1128" w:type="dxa"/>
          </w:tcPr>
          <w:p w:rsidR="0047265B" w:rsidRPr="0047265B" w:rsidRDefault="00673607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47265B" w:rsidTr="0047265B">
        <w:tc>
          <w:tcPr>
            <w:tcW w:w="562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5</w:t>
            </w:r>
          </w:p>
        </w:tc>
        <w:tc>
          <w:tcPr>
            <w:tcW w:w="8505" w:type="dxa"/>
          </w:tcPr>
          <w:p w:rsidR="0047265B" w:rsidRDefault="0047265B" w:rsidP="0047265B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C53DDC">
              <w:rPr>
                <w:sz w:val="28"/>
                <w:szCs w:val="28"/>
              </w:rPr>
              <w:t>Содержание программы</w:t>
            </w:r>
          </w:p>
        </w:tc>
        <w:tc>
          <w:tcPr>
            <w:tcW w:w="1128" w:type="dxa"/>
          </w:tcPr>
          <w:p w:rsidR="0047265B" w:rsidRPr="0047265B" w:rsidRDefault="00673607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47265B" w:rsidTr="0047265B">
        <w:tc>
          <w:tcPr>
            <w:tcW w:w="562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6</w:t>
            </w:r>
          </w:p>
        </w:tc>
        <w:tc>
          <w:tcPr>
            <w:tcW w:w="8505" w:type="dxa"/>
          </w:tcPr>
          <w:p w:rsidR="0047265B" w:rsidRDefault="0047265B" w:rsidP="0047265B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C53DDC">
              <w:rPr>
                <w:sz w:val="28"/>
                <w:szCs w:val="28"/>
              </w:rPr>
              <w:t>Организационно-педагогические условия</w:t>
            </w:r>
          </w:p>
        </w:tc>
        <w:tc>
          <w:tcPr>
            <w:tcW w:w="1128" w:type="dxa"/>
          </w:tcPr>
          <w:p w:rsidR="0047265B" w:rsidRPr="0047265B" w:rsidRDefault="00673607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</w:tr>
      <w:tr w:rsidR="0047265B" w:rsidTr="0047265B">
        <w:tc>
          <w:tcPr>
            <w:tcW w:w="562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7</w:t>
            </w:r>
          </w:p>
        </w:tc>
        <w:tc>
          <w:tcPr>
            <w:tcW w:w="8505" w:type="dxa"/>
          </w:tcPr>
          <w:p w:rsidR="0047265B" w:rsidRDefault="0047265B" w:rsidP="0047265B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C53DDC">
              <w:rPr>
                <w:sz w:val="28"/>
                <w:szCs w:val="28"/>
              </w:rPr>
              <w:t>Оценочные материалы</w:t>
            </w:r>
          </w:p>
        </w:tc>
        <w:tc>
          <w:tcPr>
            <w:tcW w:w="1128" w:type="dxa"/>
          </w:tcPr>
          <w:p w:rsidR="0047265B" w:rsidRPr="0047265B" w:rsidRDefault="00673607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</w:tr>
      <w:tr w:rsidR="0047265B" w:rsidTr="0047265B">
        <w:tc>
          <w:tcPr>
            <w:tcW w:w="562" w:type="dxa"/>
          </w:tcPr>
          <w:p w:rsidR="0047265B" w:rsidRPr="0047265B" w:rsidRDefault="0047265B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47265B">
              <w:rPr>
                <w:sz w:val="28"/>
                <w:szCs w:val="28"/>
              </w:rPr>
              <w:t>8</w:t>
            </w:r>
          </w:p>
        </w:tc>
        <w:tc>
          <w:tcPr>
            <w:tcW w:w="8505" w:type="dxa"/>
          </w:tcPr>
          <w:p w:rsidR="0047265B" w:rsidRDefault="0047265B" w:rsidP="0047265B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C53DDC">
              <w:rPr>
                <w:sz w:val="28"/>
                <w:szCs w:val="28"/>
              </w:rPr>
              <w:t>Методические материалы</w:t>
            </w:r>
          </w:p>
        </w:tc>
        <w:tc>
          <w:tcPr>
            <w:tcW w:w="1128" w:type="dxa"/>
          </w:tcPr>
          <w:p w:rsidR="0047265B" w:rsidRPr="0047265B" w:rsidRDefault="00673607" w:rsidP="00C53DDC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</w:tbl>
    <w:p w:rsidR="0047265B" w:rsidRDefault="0047265B" w:rsidP="00C53DD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265B" w:rsidRDefault="0047265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531244" w:rsidRPr="00C53DDC" w:rsidRDefault="00531244" w:rsidP="00C53DDC">
      <w:pPr>
        <w:numPr>
          <w:ilvl w:val="3"/>
          <w:numId w:val="15"/>
        </w:numPr>
        <w:tabs>
          <w:tab w:val="left" w:pos="0"/>
        </w:tabs>
        <w:spacing w:after="0" w:line="240" w:lineRule="auto"/>
        <w:ind w:left="0" w:firstLine="0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C53DDC">
        <w:rPr>
          <w:rFonts w:ascii="Times New Roman" w:hAnsi="Times New Roman"/>
          <w:b/>
          <w:sz w:val="28"/>
          <w:szCs w:val="28"/>
        </w:rPr>
        <w:lastRenderedPageBreak/>
        <w:t>Пояснительная записка</w:t>
      </w:r>
    </w:p>
    <w:p w:rsidR="00531244" w:rsidRPr="00C53DDC" w:rsidRDefault="00531244" w:rsidP="00C53DDC">
      <w:pPr>
        <w:pStyle w:val="af2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53DDC">
        <w:rPr>
          <w:rFonts w:ascii="Times New Roman" w:eastAsia="Times New Roman" w:hAnsi="Times New Roman"/>
          <w:sz w:val="28"/>
          <w:szCs w:val="28"/>
          <w:lang w:eastAsia="ru-RU"/>
        </w:rPr>
        <w:t>Дополнительная общеразвивающая программа естественнонаучной направленности «</w:t>
      </w:r>
      <w:r w:rsidR="00207946">
        <w:rPr>
          <w:rFonts w:ascii="Times New Roman" w:eastAsia="Times New Roman" w:hAnsi="Times New Roman"/>
          <w:sz w:val="28"/>
          <w:szCs w:val="28"/>
          <w:lang w:eastAsia="ru-RU"/>
        </w:rPr>
        <w:t xml:space="preserve">Программирование в среде </w:t>
      </w:r>
      <w:r w:rsidR="00207946">
        <w:rPr>
          <w:rFonts w:ascii="Times New Roman" w:eastAsia="Times New Roman" w:hAnsi="Times New Roman"/>
          <w:sz w:val="28"/>
          <w:szCs w:val="28"/>
          <w:lang w:val="en-US" w:eastAsia="ru-RU"/>
        </w:rPr>
        <w:t>Scrat</w:t>
      </w:r>
      <w:r w:rsidR="00207946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="00207946">
        <w:rPr>
          <w:rFonts w:ascii="Times New Roman" w:eastAsia="Times New Roman" w:hAnsi="Times New Roman"/>
          <w:sz w:val="28"/>
          <w:szCs w:val="28"/>
          <w:lang w:val="en-US" w:eastAsia="ru-RU"/>
        </w:rPr>
        <w:t>h</w:t>
      </w:r>
      <w:r w:rsidRPr="00C53DDC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531244" w:rsidRPr="00C53DDC" w:rsidRDefault="00531244" w:rsidP="00C53DDC">
      <w:pPr>
        <w:pStyle w:val="af2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 w:rsidRPr="00C53DDC">
        <w:rPr>
          <w:rFonts w:ascii="Times New Roman" w:hAnsi="Times New Roman"/>
          <w:sz w:val="28"/>
          <w:szCs w:val="28"/>
          <w:lang w:eastAsia="ru-RU"/>
        </w:rPr>
        <w:t>Программа составлена на основании следующих</w:t>
      </w:r>
      <w:r w:rsidRPr="00C53DDC">
        <w:rPr>
          <w:rFonts w:ascii="Times New Roman" w:hAnsi="Times New Roman"/>
          <w:i/>
          <w:sz w:val="28"/>
          <w:szCs w:val="28"/>
          <w:lang w:eastAsia="ru-RU"/>
        </w:rPr>
        <w:t xml:space="preserve"> нормативных правовых документов:</w:t>
      </w:r>
    </w:p>
    <w:p w:rsidR="00531244" w:rsidRPr="00C53DDC" w:rsidRDefault="00531244" w:rsidP="00C53DDC">
      <w:pPr>
        <w:numPr>
          <w:ilvl w:val="0"/>
          <w:numId w:val="1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53DDC">
        <w:rPr>
          <w:rFonts w:ascii="Times New Roman" w:hAnsi="Times New Roman"/>
          <w:sz w:val="28"/>
          <w:szCs w:val="28"/>
        </w:rPr>
        <w:t>Федеральный закон от 29.12.2012 № 273-ФЗ «Об образовании в Российской Федерации»;</w:t>
      </w:r>
    </w:p>
    <w:p w:rsidR="00531244" w:rsidRPr="00C53DDC" w:rsidRDefault="00531244" w:rsidP="00C53DDC">
      <w:pPr>
        <w:numPr>
          <w:ilvl w:val="0"/>
          <w:numId w:val="1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53DDC">
        <w:rPr>
          <w:rFonts w:ascii="Times New Roman" w:hAnsi="Times New Roman"/>
          <w:sz w:val="28"/>
          <w:szCs w:val="28"/>
        </w:rPr>
        <w:t>Приказ Минобрнауки РФ от 9.11.2018 № 196 «Об утверждении Порядка организации и осуществления образовательной деятельности по дополнительным общеобразовательным программам»;</w:t>
      </w:r>
    </w:p>
    <w:p w:rsidR="00531244" w:rsidRPr="00C53DDC" w:rsidRDefault="00531244" w:rsidP="00C53DDC">
      <w:pPr>
        <w:numPr>
          <w:ilvl w:val="0"/>
          <w:numId w:val="16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53DDC">
        <w:rPr>
          <w:rFonts w:ascii="Times New Roman" w:hAnsi="Times New Roman"/>
          <w:sz w:val="28"/>
          <w:szCs w:val="28"/>
        </w:rPr>
        <w:t>Устав МАОУ гимназии № 69 г. Липецка.</w:t>
      </w:r>
    </w:p>
    <w:p w:rsidR="00531244" w:rsidRPr="00C53DDC" w:rsidRDefault="00531244" w:rsidP="00C53DDC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F5048" w:rsidRPr="003F1BFA" w:rsidRDefault="004F5048" w:rsidP="004F5048">
      <w:pPr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Цель программы:</w:t>
      </w:r>
      <w:r w:rsidRPr="003F1BFA">
        <w:rPr>
          <w:rFonts w:ascii="Times New Roman" w:hAnsi="Times New Roman"/>
          <w:sz w:val="28"/>
          <w:szCs w:val="28"/>
        </w:rPr>
        <w:t xml:space="preserve"> формирование инженерно-технического мышления, творческих способностей обучающихся посредством изучения среды программирования Scratch. </w:t>
      </w:r>
    </w:p>
    <w:p w:rsidR="004F5048" w:rsidRPr="003F1BFA" w:rsidRDefault="004F5048" w:rsidP="004F5048">
      <w:pPr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Задачи:</w:t>
      </w:r>
    </w:p>
    <w:p w:rsidR="004F5048" w:rsidRPr="003F1BFA" w:rsidRDefault="004F5048" w:rsidP="004F5048">
      <w:pPr>
        <w:spacing w:after="0"/>
        <w:rPr>
          <w:rFonts w:ascii="Times New Roman" w:hAnsi="Times New Roman"/>
          <w:i/>
          <w:iCs/>
          <w:sz w:val="28"/>
          <w:szCs w:val="28"/>
        </w:rPr>
      </w:pPr>
      <w:r w:rsidRPr="003F1BFA">
        <w:rPr>
          <w:rFonts w:ascii="Times New Roman" w:hAnsi="Times New Roman"/>
          <w:i/>
          <w:iCs/>
          <w:sz w:val="28"/>
          <w:szCs w:val="28"/>
        </w:rPr>
        <w:t xml:space="preserve">Образовательные: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обучить основам программирования в среде Scratch;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сформировать навыки разработки, тестирования и отладки проектов в Scratch;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научить использованию приемов векторной и растровой графики;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познакомить с алгоритмом «Творчества»;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научить самостоятельному созданию продуктов в среде программирования Scratch;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познакомить с правилами участия в олимпиадах по программированию в среде Scratch. </w:t>
      </w:r>
    </w:p>
    <w:p w:rsidR="004F5048" w:rsidRPr="003F1BFA" w:rsidRDefault="004F5048" w:rsidP="004F5048">
      <w:pPr>
        <w:spacing w:after="0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i/>
          <w:iCs/>
          <w:sz w:val="28"/>
          <w:szCs w:val="28"/>
        </w:rPr>
        <w:t>Развивающие:</w:t>
      </w:r>
      <w:r w:rsidRPr="003F1BFA">
        <w:rPr>
          <w:rFonts w:ascii="Times New Roman" w:hAnsi="Times New Roman"/>
          <w:sz w:val="28"/>
          <w:szCs w:val="28"/>
        </w:rPr>
        <w:t xml:space="preserve">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развивать воображение, аналитическое, логическое мышление и творческие способности;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развивать интерес к занятиям технической направленности;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формировать мотивацию к выбору профессий инженерно-технической направленности. </w:t>
      </w:r>
    </w:p>
    <w:p w:rsidR="004F5048" w:rsidRPr="003F1BFA" w:rsidRDefault="004F5048" w:rsidP="004F5048">
      <w:pPr>
        <w:spacing w:after="0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i/>
          <w:iCs/>
          <w:sz w:val="28"/>
          <w:szCs w:val="28"/>
        </w:rPr>
        <w:t>Воспитательные:</w:t>
      </w:r>
      <w:r w:rsidRPr="003F1BFA">
        <w:rPr>
          <w:rFonts w:ascii="Times New Roman" w:hAnsi="Times New Roman"/>
          <w:sz w:val="28"/>
          <w:szCs w:val="28"/>
        </w:rPr>
        <w:t xml:space="preserve">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воспитывать самостоятельность, ответственность;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воспитывать усидчивость, умение доводить начатое до конца; </w:t>
      </w:r>
    </w:p>
    <w:p w:rsidR="004F5048" w:rsidRPr="003F1BFA" w:rsidRDefault="004F5048" w:rsidP="004F5048">
      <w:pPr>
        <w:spacing w:after="0"/>
        <w:ind w:left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формировать коммуникативные умения и навыки командной работы.</w:t>
      </w:r>
    </w:p>
    <w:p w:rsidR="00531244" w:rsidRPr="00C53DDC" w:rsidRDefault="00531244" w:rsidP="00C53DDC">
      <w:pPr>
        <w:widowControl w:val="0"/>
        <w:tabs>
          <w:tab w:val="left" w:pos="3475"/>
          <w:tab w:val="left" w:pos="822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31244" w:rsidRPr="00C53DDC" w:rsidRDefault="00531244" w:rsidP="00C53DDC">
      <w:pPr>
        <w:spacing w:after="0" w:line="240" w:lineRule="auto"/>
        <w:rPr>
          <w:rFonts w:ascii="Times New Roman" w:hAnsi="Times New Roman"/>
          <w:kern w:val="3"/>
          <w:sz w:val="28"/>
          <w:szCs w:val="28"/>
          <w:lang w:eastAsia="zh-CN"/>
        </w:rPr>
      </w:pPr>
      <w:r w:rsidRPr="00C53DDC">
        <w:rPr>
          <w:rFonts w:ascii="Times New Roman" w:hAnsi="Times New Roman"/>
          <w:sz w:val="28"/>
          <w:szCs w:val="28"/>
        </w:rPr>
        <w:br w:type="page"/>
      </w:r>
    </w:p>
    <w:p w:rsidR="00080D40" w:rsidRPr="00C53DDC" w:rsidRDefault="00531244" w:rsidP="00C53DDC">
      <w:pPr>
        <w:pStyle w:val="Standard"/>
        <w:numPr>
          <w:ilvl w:val="3"/>
          <w:numId w:val="15"/>
        </w:numPr>
        <w:ind w:left="0" w:firstLine="0"/>
        <w:jc w:val="center"/>
        <w:outlineLvl w:val="0"/>
        <w:rPr>
          <w:b/>
          <w:sz w:val="28"/>
          <w:szCs w:val="28"/>
        </w:rPr>
      </w:pPr>
      <w:r w:rsidRPr="00C53DDC">
        <w:rPr>
          <w:b/>
          <w:sz w:val="28"/>
          <w:szCs w:val="28"/>
        </w:rPr>
        <w:lastRenderedPageBreak/>
        <w:t>Планируемые результаты</w:t>
      </w:r>
    </w:p>
    <w:p w:rsidR="00080D40" w:rsidRPr="00C53DDC" w:rsidRDefault="00080D40" w:rsidP="00C53DDC">
      <w:pPr>
        <w:pStyle w:val="Standard"/>
        <w:outlineLvl w:val="0"/>
        <w:rPr>
          <w:b/>
          <w:sz w:val="28"/>
          <w:szCs w:val="28"/>
        </w:rPr>
      </w:pPr>
    </w:p>
    <w:p w:rsidR="00C669CC" w:rsidRPr="003F1BFA" w:rsidRDefault="00B012BD" w:rsidP="003F1BFA">
      <w:pPr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</w:t>
      </w:r>
      <w:r w:rsidR="00C669CC" w:rsidRPr="003F1BFA">
        <w:rPr>
          <w:rFonts w:ascii="Times New Roman" w:hAnsi="Times New Roman"/>
          <w:color w:val="000000"/>
          <w:sz w:val="28"/>
          <w:szCs w:val="28"/>
        </w:rPr>
        <w:t>Данный курс «</w:t>
      </w:r>
      <w:r w:rsidR="00602025" w:rsidRPr="003F1BFA">
        <w:rPr>
          <w:rFonts w:ascii="Times New Roman" w:hAnsi="Times New Roman"/>
          <w:sz w:val="28"/>
          <w:szCs w:val="28"/>
        </w:rPr>
        <w:t xml:space="preserve">«Программирование в среде </w:t>
      </w:r>
      <w:r w:rsidR="00602025" w:rsidRPr="003F1BFA">
        <w:rPr>
          <w:rFonts w:ascii="Times New Roman" w:hAnsi="Times New Roman"/>
          <w:sz w:val="28"/>
          <w:szCs w:val="28"/>
          <w:lang w:val="en-US"/>
        </w:rPr>
        <w:t>Scrat</w:t>
      </w:r>
      <w:r w:rsidR="00602025" w:rsidRPr="003F1BFA">
        <w:rPr>
          <w:rFonts w:ascii="Times New Roman" w:hAnsi="Times New Roman"/>
          <w:sz w:val="28"/>
          <w:szCs w:val="28"/>
        </w:rPr>
        <w:t>с</w:t>
      </w:r>
      <w:r w:rsidR="00602025" w:rsidRPr="003F1BFA">
        <w:rPr>
          <w:rFonts w:ascii="Times New Roman" w:hAnsi="Times New Roman"/>
          <w:sz w:val="28"/>
          <w:szCs w:val="28"/>
          <w:lang w:val="en-US"/>
        </w:rPr>
        <w:t>h</w:t>
      </w:r>
      <w:r w:rsidR="00602025" w:rsidRPr="003F1BFA">
        <w:rPr>
          <w:rFonts w:ascii="Times New Roman" w:hAnsi="Times New Roman"/>
          <w:sz w:val="28"/>
          <w:szCs w:val="28"/>
        </w:rPr>
        <w:t>»</w:t>
      </w:r>
      <w:r w:rsidR="00C669CC" w:rsidRPr="003F1BFA">
        <w:rPr>
          <w:rFonts w:ascii="Times New Roman" w:hAnsi="Times New Roman"/>
          <w:color w:val="000000"/>
          <w:sz w:val="28"/>
          <w:szCs w:val="28"/>
        </w:rPr>
        <w:t xml:space="preserve"> способствует развитию познавательной активности учащихся; творческого мышления; повышению интереса к информатике, и профориентации в мире профессий. 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t>В результате реализации программы, обучающиеся получат возможность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t>знать: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устройство программной среды Scratch (базовый уровень); 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процесс составления алгоритма, блок-схемы; 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алгоритм составления проекта; </w:t>
      </w: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процесс составления алгоритма программы и её отладки; уметь: 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рисовать в графическом редакторе Scratch и с использованием команд блока Перо; 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использовать сенсоры, списки, переменные, случайные числа для составления скриптов; </w:t>
      </w: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создавать алгоритмы словесно и на языке Scratch; 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создавать мультфильмы и игры; 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создавать свои проекты и уметь презентовать их; </w:t>
      </w:r>
    </w:p>
    <w:p w:rsidR="00B56A16" w:rsidRPr="003F1BFA" w:rsidRDefault="00B56A16" w:rsidP="003F1BFA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работать в команде. </w:t>
      </w:r>
    </w:p>
    <w:p w:rsidR="00B56A16" w:rsidRPr="003F1BFA" w:rsidRDefault="00B56A16" w:rsidP="003F1BFA">
      <w:pPr>
        <w:tabs>
          <w:tab w:val="left" w:pos="426"/>
        </w:tabs>
        <w:ind w:left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t>Результативность освоения программы отслеживается на практических занятиях, на которых выполняются определенные задания и после каждого изученного раздела заполняется диагностическая карта успеваемости.</w:t>
      </w:r>
    </w:p>
    <w:p w:rsidR="00080D40" w:rsidRPr="003F1BFA" w:rsidRDefault="00080D40" w:rsidP="003F1BFA">
      <w:pPr>
        <w:pStyle w:val="Standard"/>
        <w:numPr>
          <w:ilvl w:val="3"/>
          <w:numId w:val="15"/>
        </w:numPr>
        <w:spacing w:line="276" w:lineRule="auto"/>
        <w:ind w:left="0" w:firstLine="0"/>
        <w:jc w:val="center"/>
        <w:outlineLvl w:val="0"/>
        <w:rPr>
          <w:b/>
          <w:sz w:val="28"/>
          <w:szCs w:val="28"/>
        </w:rPr>
      </w:pPr>
      <w:r w:rsidRPr="003F1BFA">
        <w:rPr>
          <w:b/>
          <w:sz w:val="28"/>
          <w:szCs w:val="28"/>
        </w:rPr>
        <w:t>Учебный план</w:t>
      </w:r>
    </w:p>
    <w:p w:rsidR="00080D40" w:rsidRPr="003F1BFA" w:rsidRDefault="00080D40" w:rsidP="003F1BFA">
      <w:pPr>
        <w:pStyle w:val="Standard"/>
        <w:spacing w:line="276" w:lineRule="auto"/>
        <w:outlineLvl w:val="0"/>
        <w:rPr>
          <w:b/>
          <w:sz w:val="28"/>
          <w:szCs w:val="28"/>
        </w:rPr>
      </w:pPr>
    </w:p>
    <w:tbl>
      <w:tblPr>
        <w:tblStyle w:val="a3"/>
        <w:tblW w:w="10348" w:type="dxa"/>
        <w:jc w:val="center"/>
        <w:tblLook w:val="04A0" w:firstRow="1" w:lastRow="0" w:firstColumn="1" w:lastColumn="0" w:noHBand="0" w:noVBand="1"/>
      </w:tblPr>
      <w:tblGrid>
        <w:gridCol w:w="898"/>
        <w:gridCol w:w="3938"/>
        <w:gridCol w:w="2135"/>
        <w:gridCol w:w="3377"/>
      </w:tblGrid>
      <w:tr w:rsidR="00080D40" w:rsidRPr="003F1BFA" w:rsidTr="00080D40">
        <w:trPr>
          <w:jc w:val="center"/>
        </w:trPr>
        <w:tc>
          <w:tcPr>
            <w:tcW w:w="898" w:type="dxa"/>
            <w:vAlign w:val="center"/>
          </w:tcPr>
          <w:p w:rsidR="00080D40" w:rsidRPr="003F1BFA" w:rsidRDefault="00080D40" w:rsidP="003F1BFA">
            <w:pPr>
              <w:spacing w:after="0"/>
              <w:jc w:val="center"/>
              <w:rPr>
                <w:b/>
                <w:sz w:val="28"/>
                <w:szCs w:val="28"/>
              </w:rPr>
            </w:pPr>
            <w:r w:rsidRPr="003F1BFA">
              <w:rPr>
                <w:b/>
                <w:sz w:val="28"/>
                <w:szCs w:val="28"/>
              </w:rPr>
              <w:t>№п/п</w:t>
            </w:r>
          </w:p>
        </w:tc>
        <w:tc>
          <w:tcPr>
            <w:tcW w:w="3938" w:type="dxa"/>
            <w:vAlign w:val="center"/>
          </w:tcPr>
          <w:p w:rsidR="00080D40" w:rsidRPr="003F1BFA" w:rsidRDefault="00080D40" w:rsidP="003F1BFA">
            <w:pPr>
              <w:spacing w:after="0"/>
              <w:jc w:val="center"/>
              <w:rPr>
                <w:b/>
                <w:sz w:val="28"/>
                <w:szCs w:val="28"/>
              </w:rPr>
            </w:pPr>
            <w:r w:rsidRPr="003F1BFA">
              <w:rPr>
                <w:b/>
                <w:sz w:val="28"/>
                <w:szCs w:val="28"/>
              </w:rPr>
              <w:t>Название курса</w:t>
            </w:r>
          </w:p>
        </w:tc>
        <w:tc>
          <w:tcPr>
            <w:tcW w:w="2135" w:type="dxa"/>
            <w:vAlign w:val="center"/>
          </w:tcPr>
          <w:p w:rsidR="00080D40" w:rsidRPr="003F1BFA" w:rsidRDefault="00080D40" w:rsidP="003F1BFA">
            <w:pPr>
              <w:spacing w:after="0"/>
              <w:jc w:val="center"/>
              <w:rPr>
                <w:b/>
                <w:sz w:val="28"/>
                <w:szCs w:val="28"/>
              </w:rPr>
            </w:pPr>
            <w:r w:rsidRPr="003F1BFA">
              <w:rPr>
                <w:b/>
                <w:sz w:val="28"/>
                <w:szCs w:val="28"/>
              </w:rPr>
              <w:t>Количество часов</w:t>
            </w:r>
          </w:p>
        </w:tc>
        <w:tc>
          <w:tcPr>
            <w:tcW w:w="3377" w:type="dxa"/>
            <w:vAlign w:val="center"/>
          </w:tcPr>
          <w:p w:rsidR="00080D40" w:rsidRPr="003F1BFA" w:rsidRDefault="00080D40" w:rsidP="003F1BFA">
            <w:pPr>
              <w:spacing w:after="0"/>
              <w:jc w:val="center"/>
              <w:rPr>
                <w:b/>
                <w:sz w:val="28"/>
                <w:szCs w:val="28"/>
              </w:rPr>
            </w:pPr>
            <w:r w:rsidRPr="003F1BFA">
              <w:rPr>
                <w:b/>
                <w:sz w:val="28"/>
                <w:szCs w:val="28"/>
              </w:rPr>
              <w:t>Форма промежуточной аттестации</w:t>
            </w:r>
          </w:p>
        </w:tc>
      </w:tr>
      <w:tr w:rsidR="00080D40" w:rsidRPr="003F1BFA" w:rsidTr="00080D40">
        <w:trPr>
          <w:jc w:val="center"/>
        </w:trPr>
        <w:tc>
          <w:tcPr>
            <w:tcW w:w="898" w:type="dxa"/>
            <w:vAlign w:val="center"/>
          </w:tcPr>
          <w:p w:rsidR="00080D40" w:rsidRPr="003F1BFA" w:rsidRDefault="00080D40" w:rsidP="003F1BFA">
            <w:pPr>
              <w:spacing w:after="0"/>
              <w:jc w:val="center"/>
              <w:rPr>
                <w:sz w:val="28"/>
                <w:szCs w:val="28"/>
              </w:rPr>
            </w:pPr>
            <w:r w:rsidRPr="003F1BFA">
              <w:rPr>
                <w:sz w:val="28"/>
                <w:szCs w:val="28"/>
              </w:rPr>
              <w:t>1</w:t>
            </w:r>
          </w:p>
        </w:tc>
        <w:tc>
          <w:tcPr>
            <w:tcW w:w="3938" w:type="dxa"/>
            <w:vAlign w:val="center"/>
          </w:tcPr>
          <w:p w:rsidR="00080D40" w:rsidRPr="003F1BFA" w:rsidRDefault="00207946" w:rsidP="003F1BFA">
            <w:pPr>
              <w:spacing w:after="0"/>
              <w:jc w:val="center"/>
              <w:rPr>
                <w:sz w:val="28"/>
                <w:szCs w:val="28"/>
              </w:rPr>
            </w:pPr>
            <w:r w:rsidRPr="003F1BFA">
              <w:rPr>
                <w:sz w:val="28"/>
                <w:szCs w:val="28"/>
              </w:rPr>
              <w:t xml:space="preserve">«Программирование в среде </w:t>
            </w:r>
            <w:r w:rsidRPr="003F1BFA">
              <w:rPr>
                <w:sz w:val="28"/>
                <w:szCs w:val="28"/>
                <w:lang w:val="en-US"/>
              </w:rPr>
              <w:t>Scrat</w:t>
            </w:r>
            <w:r w:rsidRPr="003F1BFA">
              <w:rPr>
                <w:sz w:val="28"/>
                <w:szCs w:val="28"/>
              </w:rPr>
              <w:t>с</w:t>
            </w:r>
            <w:r w:rsidRPr="003F1BFA">
              <w:rPr>
                <w:sz w:val="28"/>
                <w:szCs w:val="28"/>
                <w:lang w:val="en-US"/>
              </w:rPr>
              <w:t>h</w:t>
            </w:r>
            <w:r w:rsidR="00080D40" w:rsidRPr="003F1BFA">
              <w:rPr>
                <w:rFonts w:eastAsia="Calibri"/>
                <w:sz w:val="28"/>
                <w:szCs w:val="28"/>
              </w:rPr>
              <w:t>»</w:t>
            </w:r>
          </w:p>
        </w:tc>
        <w:tc>
          <w:tcPr>
            <w:tcW w:w="2135" w:type="dxa"/>
            <w:vAlign w:val="center"/>
          </w:tcPr>
          <w:p w:rsidR="00080D40" w:rsidRPr="003F1BFA" w:rsidRDefault="008A30D8" w:rsidP="003F1BFA">
            <w:pPr>
              <w:spacing w:after="0"/>
              <w:jc w:val="center"/>
              <w:rPr>
                <w:sz w:val="28"/>
                <w:szCs w:val="28"/>
              </w:rPr>
            </w:pPr>
            <w:r w:rsidRPr="003F1BFA">
              <w:rPr>
                <w:sz w:val="28"/>
                <w:szCs w:val="28"/>
              </w:rPr>
              <w:t>56</w:t>
            </w:r>
          </w:p>
        </w:tc>
        <w:tc>
          <w:tcPr>
            <w:tcW w:w="3377" w:type="dxa"/>
            <w:vAlign w:val="center"/>
          </w:tcPr>
          <w:p w:rsidR="00080D40" w:rsidRPr="003F1BFA" w:rsidRDefault="00721B44" w:rsidP="003F1BFA">
            <w:pPr>
              <w:spacing w:after="0"/>
              <w:jc w:val="center"/>
              <w:rPr>
                <w:sz w:val="28"/>
                <w:szCs w:val="28"/>
              </w:rPr>
            </w:pPr>
            <w:r w:rsidRPr="00721B44">
              <w:rPr>
                <w:sz w:val="28"/>
                <w:szCs w:val="28"/>
              </w:rPr>
              <w:t>Разработка и защита творческого проекта</w:t>
            </w:r>
          </w:p>
        </w:tc>
      </w:tr>
    </w:tbl>
    <w:p w:rsidR="00080D40" w:rsidRPr="003F1BFA" w:rsidRDefault="00080D40" w:rsidP="003F1BFA">
      <w:pPr>
        <w:pStyle w:val="Standard"/>
        <w:spacing w:line="276" w:lineRule="auto"/>
        <w:outlineLvl w:val="0"/>
        <w:rPr>
          <w:b/>
          <w:sz w:val="28"/>
          <w:szCs w:val="28"/>
        </w:rPr>
      </w:pPr>
    </w:p>
    <w:p w:rsidR="00080D40" w:rsidRPr="003F1BFA" w:rsidRDefault="00080D40" w:rsidP="003F1BFA">
      <w:pPr>
        <w:spacing w:after="0"/>
        <w:rPr>
          <w:rFonts w:ascii="Times New Roman" w:hAnsi="Times New Roman"/>
          <w:sz w:val="28"/>
          <w:szCs w:val="28"/>
        </w:rPr>
      </w:pPr>
    </w:p>
    <w:p w:rsidR="00080D40" w:rsidRPr="003F1BFA" w:rsidRDefault="00080D40" w:rsidP="003F1BFA">
      <w:pPr>
        <w:numPr>
          <w:ilvl w:val="0"/>
          <w:numId w:val="18"/>
        </w:numPr>
        <w:tabs>
          <w:tab w:val="left" w:pos="0"/>
        </w:tabs>
        <w:spacing w:after="0"/>
        <w:ind w:left="0" w:firstLine="0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3F1BFA">
        <w:rPr>
          <w:rFonts w:ascii="Times New Roman" w:hAnsi="Times New Roman"/>
          <w:b/>
          <w:sz w:val="28"/>
          <w:szCs w:val="28"/>
        </w:rPr>
        <w:t>Календарный учебный график</w:t>
      </w:r>
    </w:p>
    <w:tbl>
      <w:tblPr>
        <w:tblStyle w:val="a3"/>
        <w:tblpPr w:leftFromText="180" w:rightFromText="180" w:vertAnchor="text" w:horzAnchor="margin" w:tblpXSpec="center" w:tblpY="167"/>
        <w:tblW w:w="9498" w:type="dxa"/>
        <w:tblLook w:val="04A0" w:firstRow="1" w:lastRow="0" w:firstColumn="1" w:lastColumn="0" w:noHBand="0" w:noVBand="1"/>
      </w:tblPr>
      <w:tblGrid>
        <w:gridCol w:w="5020"/>
        <w:gridCol w:w="4478"/>
      </w:tblGrid>
      <w:tr w:rsidR="00080D40" w:rsidRPr="003F1BFA" w:rsidTr="00602025">
        <w:tc>
          <w:tcPr>
            <w:tcW w:w="5020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>Начало занятий</w:t>
            </w:r>
          </w:p>
        </w:tc>
        <w:tc>
          <w:tcPr>
            <w:tcW w:w="4478" w:type="dxa"/>
            <w:vAlign w:val="bottom"/>
          </w:tcPr>
          <w:p w:rsidR="00080D40" w:rsidRPr="00673607" w:rsidRDefault="00D16F65" w:rsidP="00AB60D7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8"/>
                <w:sz w:val="28"/>
                <w:szCs w:val="28"/>
              </w:rPr>
              <w:t>1 октября 202</w:t>
            </w:r>
            <w:r w:rsidR="00AB60D7">
              <w:rPr>
                <w:w w:val="98"/>
                <w:sz w:val="28"/>
                <w:szCs w:val="28"/>
              </w:rPr>
              <w:t>5</w:t>
            </w:r>
            <w:r w:rsidR="00080D40" w:rsidRPr="00673607">
              <w:rPr>
                <w:w w:val="98"/>
                <w:sz w:val="28"/>
                <w:szCs w:val="28"/>
              </w:rPr>
              <w:t xml:space="preserve"> года</w:t>
            </w:r>
          </w:p>
        </w:tc>
      </w:tr>
      <w:tr w:rsidR="00080D40" w:rsidRPr="003F1BFA" w:rsidTr="00602025">
        <w:tc>
          <w:tcPr>
            <w:tcW w:w="5020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>Окончание занятий</w:t>
            </w:r>
          </w:p>
        </w:tc>
        <w:tc>
          <w:tcPr>
            <w:tcW w:w="4478" w:type="dxa"/>
            <w:vAlign w:val="bottom"/>
          </w:tcPr>
          <w:p w:rsidR="00080D40" w:rsidRPr="00673607" w:rsidRDefault="00D16F65" w:rsidP="00AB60D7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>30 апреля 202</w:t>
            </w:r>
            <w:r w:rsidR="00AB60D7">
              <w:rPr>
                <w:w w:val="99"/>
                <w:sz w:val="28"/>
                <w:szCs w:val="28"/>
              </w:rPr>
              <w:t>6</w:t>
            </w:r>
            <w:r w:rsidR="00080D40" w:rsidRPr="00673607">
              <w:rPr>
                <w:w w:val="99"/>
                <w:sz w:val="28"/>
                <w:szCs w:val="28"/>
              </w:rPr>
              <w:t xml:space="preserve"> года</w:t>
            </w:r>
          </w:p>
        </w:tc>
      </w:tr>
      <w:tr w:rsidR="00080D40" w:rsidRPr="003F1BFA" w:rsidTr="00602025">
        <w:tc>
          <w:tcPr>
            <w:tcW w:w="5020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>Продолжительность реализации образовательной программы</w:t>
            </w:r>
          </w:p>
        </w:tc>
        <w:tc>
          <w:tcPr>
            <w:tcW w:w="4478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sz w:val="28"/>
                <w:szCs w:val="28"/>
              </w:rPr>
              <w:t>56 часов</w:t>
            </w:r>
          </w:p>
        </w:tc>
      </w:tr>
      <w:tr w:rsidR="00080D40" w:rsidRPr="003F1BFA" w:rsidTr="00602025">
        <w:tc>
          <w:tcPr>
            <w:tcW w:w="5020" w:type="dxa"/>
            <w:vAlign w:val="bottom"/>
          </w:tcPr>
          <w:p w:rsidR="00080D40" w:rsidRPr="00673607" w:rsidRDefault="00080D40" w:rsidP="003F1BFA">
            <w:pPr>
              <w:spacing w:after="0"/>
              <w:rPr>
                <w:w w:val="99"/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 xml:space="preserve">Каникулярный период </w:t>
            </w:r>
          </w:p>
        </w:tc>
        <w:tc>
          <w:tcPr>
            <w:tcW w:w="4478" w:type="dxa"/>
            <w:vAlign w:val="bottom"/>
          </w:tcPr>
          <w:p w:rsidR="00080D40" w:rsidRPr="00673607" w:rsidRDefault="00383855" w:rsidP="00AB60D7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rFonts w:eastAsia="Calibri"/>
                <w:sz w:val="28"/>
                <w:szCs w:val="28"/>
                <w:lang w:eastAsia="en-US"/>
              </w:rPr>
              <w:t>3</w:t>
            </w:r>
            <w:r w:rsidR="00AB60D7">
              <w:rPr>
                <w:rFonts w:eastAsia="Calibri"/>
                <w:sz w:val="28"/>
                <w:szCs w:val="28"/>
                <w:lang w:eastAsia="en-US"/>
              </w:rPr>
              <w:t>1</w:t>
            </w:r>
            <w:r w:rsidRPr="00673607">
              <w:rPr>
                <w:rFonts w:eastAsia="Calibri"/>
                <w:sz w:val="28"/>
                <w:szCs w:val="28"/>
                <w:lang w:eastAsia="en-US"/>
              </w:rPr>
              <w:t>.12</w:t>
            </w:r>
            <w:r w:rsidR="00D16F65" w:rsidRPr="00673607">
              <w:rPr>
                <w:rFonts w:eastAsia="Calibri"/>
                <w:sz w:val="28"/>
                <w:szCs w:val="28"/>
                <w:lang w:eastAsia="en-US"/>
              </w:rPr>
              <w:t>.202</w:t>
            </w:r>
            <w:r w:rsidR="00AB60D7">
              <w:rPr>
                <w:rFonts w:eastAsia="Calibri"/>
                <w:sz w:val="28"/>
                <w:szCs w:val="28"/>
                <w:lang w:eastAsia="en-US"/>
              </w:rPr>
              <w:t>5-11</w:t>
            </w:r>
            <w:r w:rsidR="00D16F65" w:rsidRPr="00673607">
              <w:rPr>
                <w:rFonts w:eastAsia="Calibri"/>
                <w:sz w:val="28"/>
                <w:szCs w:val="28"/>
                <w:lang w:eastAsia="en-US"/>
              </w:rPr>
              <w:t>.01.202</w:t>
            </w:r>
            <w:r w:rsidR="00AB60D7">
              <w:rPr>
                <w:rFonts w:eastAsia="Calibri"/>
                <w:sz w:val="28"/>
                <w:szCs w:val="28"/>
                <w:lang w:eastAsia="en-US"/>
              </w:rPr>
              <w:t>6</w:t>
            </w:r>
            <w:r w:rsidR="008A30D8" w:rsidRPr="00673607">
              <w:rPr>
                <w:rFonts w:eastAsia="Calibri"/>
                <w:sz w:val="28"/>
                <w:szCs w:val="28"/>
                <w:lang w:eastAsia="en-US"/>
              </w:rPr>
              <w:t xml:space="preserve"> (</w:t>
            </w:r>
            <w:r w:rsidR="00AB60D7">
              <w:rPr>
                <w:rFonts w:eastAsia="Calibri"/>
                <w:sz w:val="28"/>
                <w:szCs w:val="28"/>
                <w:lang w:eastAsia="en-US"/>
              </w:rPr>
              <w:t>12</w:t>
            </w:r>
            <w:r w:rsidR="008A30D8" w:rsidRPr="00673607">
              <w:rPr>
                <w:rFonts w:eastAsia="Calibri"/>
                <w:sz w:val="28"/>
                <w:szCs w:val="28"/>
                <w:lang w:eastAsia="en-US"/>
              </w:rPr>
              <w:t xml:space="preserve"> дней)</w:t>
            </w:r>
          </w:p>
        </w:tc>
      </w:tr>
      <w:tr w:rsidR="00080D40" w:rsidRPr="003F1BFA" w:rsidTr="00602025">
        <w:tc>
          <w:tcPr>
            <w:tcW w:w="5020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>Форма обучения</w:t>
            </w:r>
          </w:p>
        </w:tc>
        <w:tc>
          <w:tcPr>
            <w:tcW w:w="4478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sz w:val="28"/>
                <w:szCs w:val="28"/>
              </w:rPr>
              <w:t>очная</w:t>
            </w:r>
          </w:p>
        </w:tc>
      </w:tr>
      <w:tr w:rsidR="00080D40" w:rsidRPr="003F1BFA" w:rsidTr="00602025">
        <w:tc>
          <w:tcPr>
            <w:tcW w:w="5020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>Формы организации занятий</w:t>
            </w:r>
          </w:p>
        </w:tc>
        <w:tc>
          <w:tcPr>
            <w:tcW w:w="4478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8"/>
                <w:sz w:val="28"/>
                <w:szCs w:val="28"/>
              </w:rPr>
              <w:t>групповые занятия</w:t>
            </w:r>
          </w:p>
        </w:tc>
      </w:tr>
      <w:tr w:rsidR="00080D40" w:rsidRPr="003F1BFA" w:rsidTr="00602025">
        <w:tc>
          <w:tcPr>
            <w:tcW w:w="5020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lastRenderedPageBreak/>
              <w:t>Количество детей в группе</w:t>
            </w:r>
          </w:p>
        </w:tc>
        <w:tc>
          <w:tcPr>
            <w:tcW w:w="4478" w:type="dxa"/>
            <w:vAlign w:val="bottom"/>
          </w:tcPr>
          <w:p w:rsidR="00080D40" w:rsidRPr="00673607" w:rsidRDefault="003F1BFA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>5</w:t>
            </w:r>
            <w:r w:rsidR="00080D40" w:rsidRPr="00673607">
              <w:rPr>
                <w:w w:val="99"/>
                <w:sz w:val="28"/>
                <w:szCs w:val="28"/>
              </w:rPr>
              <w:t>-15 учащихся</w:t>
            </w:r>
          </w:p>
        </w:tc>
      </w:tr>
      <w:tr w:rsidR="00080D40" w:rsidRPr="003F1BFA" w:rsidTr="00602025">
        <w:tc>
          <w:tcPr>
            <w:tcW w:w="5020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>Продолжительность занятий</w:t>
            </w:r>
          </w:p>
        </w:tc>
        <w:tc>
          <w:tcPr>
            <w:tcW w:w="4478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sz w:val="28"/>
                <w:szCs w:val="28"/>
              </w:rPr>
              <w:t xml:space="preserve">1  учебное занятие  –  </w:t>
            </w:r>
            <w:r w:rsidR="003F1BFA" w:rsidRPr="00673607">
              <w:rPr>
                <w:sz w:val="28"/>
                <w:szCs w:val="28"/>
              </w:rPr>
              <w:t>45</w:t>
            </w:r>
            <w:r w:rsidRPr="00673607">
              <w:rPr>
                <w:sz w:val="28"/>
                <w:szCs w:val="28"/>
              </w:rPr>
              <w:t xml:space="preserve">  минут </w:t>
            </w:r>
          </w:p>
        </w:tc>
      </w:tr>
      <w:tr w:rsidR="00080D40" w:rsidRPr="003F1BFA" w:rsidTr="00602025">
        <w:tc>
          <w:tcPr>
            <w:tcW w:w="5020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w w:val="99"/>
                <w:sz w:val="28"/>
                <w:szCs w:val="28"/>
              </w:rPr>
              <w:t>Промежуточная аттестация</w:t>
            </w:r>
          </w:p>
        </w:tc>
        <w:tc>
          <w:tcPr>
            <w:tcW w:w="4478" w:type="dxa"/>
            <w:vAlign w:val="bottom"/>
          </w:tcPr>
          <w:p w:rsidR="00080D40" w:rsidRPr="00673607" w:rsidRDefault="00080D40" w:rsidP="003F1BFA">
            <w:pPr>
              <w:spacing w:after="0"/>
              <w:rPr>
                <w:sz w:val="28"/>
                <w:szCs w:val="28"/>
              </w:rPr>
            </w:pPr>
            <w:r w:rsidRPr="00673607">
              <w:rPr>
                <w:sz w:val="28"/>
                <w:szCs w:val="28"/>
              </w:rPr>
              <w:t>на последнем занятии курса</w:t>
            </w:r>
          </w:p>
        </w:tc>
      </w:tr>
    </w:tbl>
    <w:p w:rsidR="00080D40" w:rsidRPr="003F1BFA" w:rsidRDefault="00080D40" w:rsidP="003F1BFA">
      <w:pPr>
        <w:pStyle w:val="Standard"/>
        <w:spacing w:line="276" w:lineRule="auto"/>
        <w:outlineLvl w:val="0"/>
        <w:rPr>
          <w:b/>
          <w:sz w:val="28"/>
          <w:szCs w:val="28"/>
        </w:rPr>
      </w:pPr>
    </w:p>
    <w:p w:rsidR="00C53DDC" w:rsidRPr="003F1BFA" w:rsidRDefault="00C53DDC" w:rsidP="003F1BFA">
      <w:pPr>
        <w:pStyle w:val="Standard"/>
        <w:spacing w:line="276" w:lineRule="auto"/>
        <w:outlineLvl w:val="0"/>
        <w:rPr>
          <w:b/>
          <w:sz w:val="28"/>
          <w:szCs w:val="28"/>
        </w:rPr>
      </w:pPr>
    </w:p>
    <w:p w:rsidR="00080D40" w:rsidRPr="003F1BFA" w:rsidRDefault="00080D40" w:rsidP="003F1BFA">
      <w:pPr>
        <w:pStyle w:val="Standard"/>
        <w:numPr>
          <w:ilvl w:val="0"/>
          <w:numId w:val="18"/>
        </w:numPr>
        <w:spacing w:line="276" w:lineRule="auto"/>
        <w:ind w:left="0" w:firstLine="0"/>
        <w:jc w:val="center"/>
        <w:outlineLvl w:val="0"/>
        <w:rPr>
          <w:b/>
          <w:sz w:val="28"/>
          <w:szCs w:val="28"/>
        </w:rPr>
      </w:pPr>
      <w:r w:rsidRPr="003F1BFA">
        <w:rPr>
          <w:b/>
          <w:sz w:val="28"/>
          <w:szCs w:val="28"/>
        </w:rPr>
        <w:t>Содержание программы</w:t>
      </w:r>
    </w:p>
    <w:p w:rsidR="00B56A16" w:rsidRPr="003F1BFA" w:rsidRDefault="00B56A16" w:rsidP="003F1BFA">
      <w:pPr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4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4"/>
        </w:rPr>
        <w:t xml:space="preserve">I. Интерфейс программы </w:t>
      </w:r>
      <w:r w:rsidRPr="003F1BFA">
        <w:rPr>
          <w:rFonts w:ascii="Times New Roman" w:hAnsi="Times New Roman"/>
          <w:b/>
          <w:bCs/>
          <w:color w:val="000000"/>
          <w:sz w:val="28"/>
          <w:szCs w:val="24"/>
          <w:lang w:val="en-US"/>
        </w:rPr>
        <w:t>Scratch</w:t>
      </w:r>
      <w:r w:rsidRPr="003F1BFA">
        <w:rPr>
          <w:rFonts w:ascii="Times New Roman" w:hAnsi="Times New Roman"/>
          <w:b/>
          <w:bCs/>
          <w:color w:val="000000"/>
          <w:sz w:val="28"/>
          <w:szCs w:val="24"/>
        </w:rPr>
        <w:t>).</w:t>
      </w:r>
    </w:p>
    <w:p w:rsidR="00B56A16" w:rsidRPr="003F1BFA" w:rsidRDefault="00B56A16" w:rsidP="003F1BFA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 xml:space="preserve">Введение. Что такое </w:t>
      </w:r>
      <w:r w:rsidRPr="003F1BFA">
        <w:rPr>
          <w:rFonts w:ascii="Times New Roman" w:hAnsi="Times New Roman"/>
          <w:b/>
          <w:bCs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. Основные алгоритмические конструкции. Знакомство с интерфейсом программы </w:t>
      </w:r>
      <w:r w:rsidRPr="003F1BFA">
        <w:rPr>
          <w:rFonts w:ascii="Times New Roman" w:hAnsi="Times New Roman"/>
          <w:b/>
          <w:bCs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sz w:val="28"/>
          <w:szCs w:val="28"/>
        </w:rPr>
        <w:t>.</w:t>
      </w:r>
      <w:r w:rsidRPr="003F1BFA">
        <w:rPr>
          <w:rFonts w:ascii="Times New Roman" w:hAnsi="Times New Roman"/>
          <w:b/>
          <w:bCs/>
          <w:sz w:val="28"/>
          <w:szCs w:val="28"/>
        </w:rPr>
        <w:br/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История создания среды Scratch. Основные базовые алгоритмические конструкции (</w:t>
      </w:r>
      <w:r w:rsidRPr="003F1BFA">
        <w:rPr>
          <w:rFonts w:ascii="Times New Roman" w:hAnsi="Times New Roman"/>
          <w:sz w:val="28"/>
          <w:szCs w:val="28"/>
        </w:rPr>
        <w:t>линейные алгоритмы, с условным оператором, циклического типа с предусловием и постусловием</w:t>
      </w:r>
      <w:r w:rsidRPr="003F1BFA">
        <w:rPr>
          <w:rFonts w:ascii="Times New Roman" w:hAnsi="Times New Roman"/>
          <w:color w:val="000000"/>
          <w:sz w:val="28"/>
          <w:szCs w:val="28"/>
        </w:rPr>
        <w:t>) и их исполнение в среде  Scratch</w:t>
      </w:r>
      <w:r w:rsidRPr="003F1BFA">
        <w:rPr>
          <w:rFonts w:ascii="Times New Roman" w:hAnsi="Times New Roman"/>
          <w:sz w:val="28"/>
          <w:szCs w:val="28"/>
        </w:rPr>
        <w:t>. Понятие исполнителя, алгоритма и программы, их назначение, виды и использование. Виды управления исполнителем. Способы записи алгоритма. Основные характеристики исполнителя. Система команд исполнителя.  Понятие проект, его структура и реализация в среде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Scratch</w:t>
      </w:r>
      <w:r w:rsidRPr="003F1BFA">
        <w:rPr>
          <w:rFonts w:ascii="Times New Roman" w:hAnsi="Times New Roman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Основные компоненты проекта Scratch: спрайты и скрипты. Принцип создания анимации и движения объектов. Листинг программы. Сцена.</w:t>
      </w:r>
      <w:r w:rsidRPr="003F1BFA">
        <w:rPr>
          <w:rFonts w:ascii="Times New Roman" w:hAnsi="Times New Roman"/>
          <w:sz w:val="28"/>
          <w:szCs w:val="28"/>
        </w:rPr>
        <w:t xml:space="preserve"> Текущие данные о спрайте. Стиль поворота. Закладки. Панель инструментов, Новый спрайт. Координаты мышки. Режим представления. Окно скриптов. Окно блоков.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>Блоки стека. Блоки заголовков. Блоки ссылок. Самодостаточные и открытые скрипты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I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I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Начало работы в среде 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Сцена. Редактирование фона. Добавление фона из файла.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Сцена. Широта и высота сцены. Текущие координаты объекта. Редактирование текущего фона. Вставка нового фона из файла. Вставка стандартного фона из библиотечного модуля среды. Рисование фона в графическом редакторе. Создание нескольких фонов в одной сцене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>Создание фона сцены на выбранную учащимся тему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Понятие спрайтов. Добавление новых спрайтов. Рисование новых объектов.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Стандартный объект. Спрайты. Список спрайтов. Редактор рисования для создания новых спрайтов. Инструменты рисования (кисточка, линия, текст, эллипс, ) и редактирования объекта (ластик, заливка, поворот, выбор, печать, пипетка). Центрирование костюма. Масштабирование спрайта. Загрузка на сцену спрайтов из стандартной коллекции среды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. Вставка спрайтов из файлов форматов JPG, BMP, PNG, GIF. Выбор случайного спрайта.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Удаление спрайтов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 xml:space="preserve">Создание фона сцены и прорисовка основных спрайтов для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-истории.</w:t>
      </w:r>
    </w:p>
    <w:p w:rsidR="00C05E4B" w:rsidRDefault="00C05E4B" w:rsidP="003F1BFA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B56A16" w:rsidRPr="003F1BFA" w:rsidRDefault="00B56A16" w:rsidP="003F1BFA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 xml:space="preserve">III. 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Основные скрипты программы </w:t>
      </w:r>
      <w:r w:rsidRPr="003F1BFA">
        <w:rPr>
          <w:rFonts w:ascii="Times New Roman" w:hAnsi="Times New Roman"/>
          <w:b/>
          <w:bCs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Синий ящик – команды движения. Темно-зеленый ящик – команды рисования.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идти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;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повернуться направо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(налево)</w:t>
      </w:r>
      <w:r w:rsidRPr="003F1BFA">
        <w:rPr>
          <w:rFonts w:ascii="Times New Roman" w:hAnsi="Times New Roman"/>
          <w:sz w:val="28"/>
          <w:szCs w:val="28"/>
        </w:rPr>
        <w:t xml:space="preserve">; </w:t>
      </w:r>
      <w:r w:rsidRPr="003F1BFA">
        <w:rPr>
          <w:rFonts w:ascii="Times New Roman" w:hAnsi="Times New Roman"/>
          <w:i/>
          <w:iCs/>
          <w:sz w:val="28"/>
          <w:szCs w:val="28"/>
        </w:rPr>
        <w:t>повернуть в направлении</w:t>
      </w:r>
      <w:r w:rsidRPr="003F1BFA">
        <w:rPr>
          <w:rFonts w:ascii="Times New Roman" w:hAnsi="Times New Roman"/>
          <w:sz w:val="28"/>
          <w:szCs w:val="28"/>
        </w:rPr>
        <w:t xml:space="preserve">; </w:t>
      </w:r>
      <w:r w:rsidR="00C05E4B">
        <w:rPr>
          <w:rFonts w:ascii="Times New Roman" w:hAnsi="Times New Roman"/>
          <w:i/>
          <w:iCs/>
          <w:sz w:val="28"/>
          <w:szCs w:val="28"/>
        </w:rPr>
        <w:t xml:space="preserve">повернуться к;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изменить х (у) на;  установить х (у) в; если край, оттолкнуться. </w:t>
      </w:r>
      <w:r w:rsidRPr="003F1BFA">
        <w:rPr>
          <w:rFonts w:ascii="Times New Roman" w:hAnsi="Times New Roman"/>
          <w:sz w:val="28"/>
          <w:szCs w:val="28"/>
        </w:rPr>
        <w:t xml:space="preserve">Принципиальное различие действия команд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идти в </w:t>
      </w:r>
      <w:r w:rsidRPr="003F1BFA">
        <w:rPr>
          <w:rFonts w:ascii="Times New Roman" w:hAnsi="Times New Roman"/>
          <w:sz w:val="28"/>
          <w:szCs w:val="28"/>
        </w:rPr>
        <w:t xml:space="preserve">и </w:t>
      </w:r>
      <w:r w:rsidRPr="003F1BFA">
        <w:rPr>
          <w:rFonts w:ascii="Times New Roman" w:hAnsi="Times New Roman"/>
          <w:i/>
          <w:iCs/>
          <w:sz w:val="28"/>
          <w:szCs w:val="28"/>
        </w:rPr>
        <w:t>плыть в</w:t>
      </w:r>
      <w:r w:rsidRPr="003F1BFA">
        <w:rPr>
          <w:rFonts w:ascii="Times New Roman" w:hAnsi="Times New Roman"/>
          <w:sz w:val="28"/>
          <w:szCs w:val="28"/>
        </w:rPr>
        <w:t xml:space="preserve">. Назначение сенсоров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положение х, положение у </w:t>
      </w:r>
      <w:r w:rsidRPr="003F1BFA">
        <w:rPr>
          <w:rFonts w:ascii="Times New Roman" w:hAnsi="Times New Roman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 направлении.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очистить, опустить перо, поднять перо, установить цвет пера, изменить цвет пера на, установить цвет пера, изменить тень пера, установить тень пера, изменить размер пера на, установить размер пера, печать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 xml:space="preserve">Создание программ для передвижения спрайтов по сцене. </w:t>
      </w:r>
      <w:r w:rsidRPr="003F1BFA">
        <w:rPr>
          <w:rFonts w:ascii="Times New Roman" w:hAnsi="Times New Roman"/>
          <w:color w:val="000000"/>
          <w:sz w:val="28"/>
          <w:szCs w:val="28"/>
        </w:rPr>
        <w:t>Создание программ для рисования различных фигур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Фиолетовый ящик – внешний вид объекта. Оживление объекта с помощью добавления костюмов.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Костюмы спрайта. Копирование и редактирование костюма спрайта с помощью редактора рисования. Переупорядочивание костюмов. 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перейти к костюму, следующий костюм, говорить…в течении…секунд, сказать, думать, думать…секунд, изменить эффект на, установить эффект…в значение, убрать графические эффекты, изменить размер на, установить размер, показаться, спрятаться, перейти в верхний слой, перейти назад на…1 слоев.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Назначение сенсоров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костюм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размер. </w:t>
      </w:r>
      <w:r w:rsidRPr="003F1BFA">
        <w:rPr>
          <w:rFonts w:ascii="Times New Roman" w:hAnsi="Times New Roman"/>
          <w:color w:val="000000"/>
          <w:sz w:val="28"/>
          <w:szCs w:val="28"/>
        </w:rPr>
        <w:t>Понятие раскадровки движения. Изменение костюма спрайта для имитации движения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 xml:space="preserve">Создание программы для управления внешним видом объекта.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Создание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-историй с имитацией хождения и движения объектов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Желтый ящик – контроль. Лиловый ящик – добавление звуков.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Кнопка с зеленым флажком и ее назначение. Управление последовательностью выполнения скриптов. Понятие управляющих сообщений. 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передать, передать и ждать, когда я получу.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Скрипты для создания условных конструкций программы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если, если…или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. Скрипты для управления циклами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всегда,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повторить,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всегда, если, повторять до.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. 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когда клавиша…нажата,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когда щелкнут по, ждать…секунд, ждать до,  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остановить скрипт, остановить все.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Загрузка звуков из стандартной коллекции и из файлов жесткого диска. Запись звука через микрофон. Принципиальная разница работы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играть звук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играть звук до завершения.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остановить все звуки, барабану играть…тактов, оставшиеся…тактов, ноту…играть…тактов, выбрать инструмент, изменить громкость, установить громкость, изменить темп на, установить темп.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Назначение сенсоров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громкость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темп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 с элементами управления объектом. Озвучивание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-историй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lastRenderedPageBreak/>
        <w:t>Использование в программах условных операторов.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Базовая конструкция ветвление, назначение, виды (полная и неполная форма). Понятие условия. Изменение порядка выполнения скриптов в зависимости от условия.</w:t>
      </w:r>
      <w:r w:rsidRPr="003F1BFA">
        <w:rPr>
          <w:rFonts w:ascii="Times New Roman" w:hAnsi="Times New Roman"/>
          <w:sz w:val="28"/>
          <w:szCs w:val="28"/>
        </w:rPr>
        <w:t xml:space="preserve"> Разветвление листинга программы. Скрипты условных операторов. Использование неполной формы ветвления в системе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 xml:space="preserve"> (0,5 часа).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 с изменением последовательного выполнения скриптов при наличии условий</w:t>
      </w:r>
      <w:r w:rsidR="006C4125" w:rsidRPr="003F1BFA">
        <w:rPr>
          <w:rFonts w:ascii="Times New Roman" w:hAnsi="Times New Roman"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Функциональность работы циклов. Цикличность выполнения действий в зависимости от поставленных условий.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Циклы с фиксированным числом повторений. Заголовок цикла. Тело цикла. Циклы с условным оператором. Заголовок цикла. Тело цикла. Предусло</w:t>
      </w:r>
      <w:r w:rsidR="006C4125" w:rsidRPr="003F1BFA">
        <w:rPr>
          <w:rFonts w:ascii="Times New Roman" w:hAnsi="Times New Roman"/>
          <w:color w:val="000000"/>
          <w:sz w:val="28"/>
          <w:szCs w:val="28"/>
        </w:rPr>
        <w:t>вие и постусловие. Зацикливание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 с использованием циклов с фиксированным числом повторений. Создание программ с использованием циклов с предусловием и постусловием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Зеленый ящик – операторы. Использование арифметических и логических блоков вместе с блоками управления.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Числа. Стринги. Логические величины. Логические выражения. Арифметические операции. Логические операции. Операции сравнения. Команды для работы со стрингами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слить, буква…в, длинна строки.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Команда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выдать случайное от…до. 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Использование арифметических и логических блоков в листинге программы. Просмотр полученного результата </w:t>
      </w:r>
      <w:r w:rsidRPr="003F1BFA">
        <w:rPr>
          <w:rFonts w:ascii="Times New Roman" w:hAnsi="Times New Roman"/>
          <w:sz w:val="28"/>
          <w:szCs w:val="28"/>
        </w:rPr>
        <w:t>(0,5 часа).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 с использованием операций сравнения данных. Создание программ с использованием арифметических данных и логических операций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События. Оранжевый ящик – переменные.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События в проектах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Понятие переменных и необходимость их использования в листинге программы. Глобальные и локальные переменные. Имя переменной и правила его формирования. Команды для переменных - 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поставить…в, изменить…на, показать переменную, спрятать переменную. </w:t>
      </w:r>
      <w:r w:rsidRPr="003F1BFA">
        <w:rPr>
          <w:rFonts w:ascii="Times New Roman" w:hAnsi="Times New Roman"/>
          <w:color w:val="000000"/>
          <w:sz w:val="28"/>
          <w:szCs w:val="28"/>
        </w:rPr>
        <w:t>Удаление переменных. Создание счетчиков с помощью переменных</w:t>
      </w:r>
      <w:r w:rsidR="006C4125" w:rsidRPr="003F1BFA">
        <w:rPr>
          <w:rFonts w:ascii="Times New Roman" w:hAnsi="Times New Roman"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 xml:space="preserve">Практика. </w:t>
      </w:r>
      <w:r w:rsidRPr="003F1BFA">
        <w:rPr>
          <w:rFonts w:ascii="Times New Roman" w:hAnsi="Times New Roman"/>
          <w:sz w:val="28"/>
          <w:szCs w:val="28"/>
        </w:rPr>
        <w:t>Разработка сценария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-историй с несколькими событиями.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проектов с использование глобальных и локальных переменных</w:t>
      </w:r>
      <w:r w:rsidR="006C4125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Списки.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списков и необходимость их использования в проектах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 Добавление в список данных. Удаление данных из списка. Удаление списка. Команды работы со списками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добавить…к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удалить…из, поставить…в…из, заменить элемент…в…на, элемент…из, длина списка</w:t>
      </w:r>
      <w:r w:rsidR="006C4125" w:rsidRPr="003F1BFA">
        <w:rPr>
          <w:rFonts w:ascii="Times New Roman" w:hAnsi="Times New Roman"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lastRenderedPageBreak/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программ-тестов по принципу сравнения данных из нескольких списков</w:t>
      </w:r>
      <w:r w:rsidR="006C4125" w:rsidRPr="003F1BFA">
        <w:rPr>
          <w:rFonts w:ascii="Times New Roman" w:hAnsi="Times New Roman"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Голубой ящик – сенсоры. Ввод-вывод данных.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Понятие сенсора. Правила применения и область действия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касается, касается цвета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и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цвет. касается.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Функционал команды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спросить…и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ждать.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Сенсоры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мышка по х, мышка по у, мышка нажата?, клавиша…нажата?, расстояние до, перезапустить таймер.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Сенсоры, значение которых можно выводить на экран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ответ, таймер, громкость, громко?, …значение сенсора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сенсор….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Необходимость ввода данных для их обработки в программе. Ввод данных с помощью команды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спросить.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Вывод конечного результата обработки с помощью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говорить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сказать</w:t>
      </w:r>
      <w:r w:rsidR="006C4125" w:rsidRPr="003F1BFA">
        <w:rPr>
          <w:rFonts w:ascii="Times New Roman" w:hAnsi="Times New Roman"/>
          <w:i/>
          <w:iCs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проектов с использованием значений сенсоров и команды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спросить. </w:t>
      </w:r>
      <w:r w:rsidRPr="003F1BFA">
        <w:rPr>
          <w:rFonts w:ascii="Times New Roman" w:hAnsi="Times New Roman"/>
          <w:color w:val="000000"/>
          <w:sz w:val="28"/>
          <w:szCs w:val="28"/>
        </w:rPr>
        <w:t>Создание программ для обработки данных пользователя с выводом на экран конечного результата</w:t>
      </w:r>
      <w:r w:rsidR="006C4125" w:rsidRPr="003F1BFA">
        <w:rPr>
          <w:rFonts w:ascii="Times New Roman" w:hAnsi="Times New Roman"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I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V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 Работа с несколькими объектам</w:t>
      </w:r>
      <w:r w:rsidR="006F159F" w:rsidRPr="003F1BFA">
        <w:rPr>
          <w:rFonts w:ascii="Times New Roman" w:hAnsi="Times New Roman"/>
          <w:b/>
          <w:bCs/>
          <w:color w:val="000000"/>
          <w:sz w:val="28"/>
          <w:szCs w:val="28"/>
        </w:rPr>
        <w:t>и. Синхронизация их работы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Последовательность и параллельность выполнения скриптов.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Последовательные и параллельные потоки в программах </w:t>
      </w:r>
      <w:bookmarkStart w:id="0" w:name="OLE_LINK5"/>
      <w:bookmarkStart w:id="1" w:name="OLE_LINK6"/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bookmarkEnd w:id="0"/>
      <w:bookmarkEnd w:id="1"/>
      <w:r w:rsidRPr="003F1BFA">
        <w:rPr>
          <w:rFonts w:ascii="Times New Roman" w:hAnsi="Times New Roman"/>
          <w:sz w:val="28"/>
          <w:szCs w:val="28"/>
        </w:rPr>
        <w:t>. Одновременная  и попеременная работа нес</w:t>
      </w:r>
      <w:r w:rsidR="006C4125" w:rsidRPr="003F1BFA">
        <w:rPr>
          <w:rFonts w:ascii="Times New Roman" w:hAnsi="Times New Roman"/>
          <w:sz w:val="28"/>
          <w:szCs w:val="28"/>
        </w:rPr>
        <w:t>кольких исполнителей.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-историй с одновременной и попеременной работой нес</w:t>
      </w:r>
      <w:r w:rsidR="006C4125" w:rsidRPr="003F1BFA">
        <w:rPr>
          <w:rFonts w:ascii="Times New Roman" w:hAnsi="Times New Roman"/>
          <w:sz w:val="28"/>
          <w:szCs w:val="28"/>
        </w:rPr>
        <w:t>кольких исполнителей.</w:t>
      </w:r>
    </w:p>
    <w:p w:rsidR="00B56A16" w:rsidRPr="003F1BFA" w:rsidRDefault="00B56A16" w:rsidP="003F1BFA">
      <w:pPr>
        <w:spacing w:after="0"/>
        <w:ind w:firstLine="567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Взаимодействие между спрайтами. Управление через обмен сообщениями.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Решение проблемы появления новых исполнителей только после того, как старые исполнители выполнили свои действия. Взаимодействие спрайтов с неподвижными объектами с помощью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касается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касается цвета.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Взаимодействие спрайтов с помощью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передать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когда я получу. </w:t>
      </w:r>
      <w:r w:rsidRPr="003F1BFA">
        <w:rPr>
          <w:rFonts w:ascii="Times New Roman" w:hAnsi="Times New Roman"/>
          <w:color w:val="000000"/>
          <w:sz w:val="28"/>
          <w:szCs w:val="28"/>
        </w:rPr>
        <w:t>Использование сообщений для создания событий</w:t>
      </w:r>
      <w:r w:rsidR="006C4125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 xml:space="preserve">-историй с взаимодействием нескольких исполнителей и неподвижных объектов.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Создание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 xml:space="preserve">-историй с взаимодействием </w:t>
      </w:r>
      <w:r w:rsidR="006C4125" w:rsidRPr="003F1BFA">
        <w:rPr>
          <w:rFonts w:ascii="Times New Roman" w:hAnsi="Times New Roman"/>
          <w:sz w:val="28"/>
          <w:szCs w:val="28"/>
        </w:rPr>
        <w:t>нескольких исполнителей.</w:t>
      </w:r>
    </w:p>
    <w:p w:rsidR="00B56A16" w:rsidRPr="003F1BFA" w:rsidRDefault="00B56A16" w:rsidP="003F1BFA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V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Использование программы 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Scratch</w:t>
      </w:r>
      <w:r w:rsidR="006F159F"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 для создания мини-игр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Виды компьютерных игр. Алгоритмическая разработка листинга программы.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Компьютерные игры – вред или польза. Виды компьютерных игр. Этапы разработки игр программистами</w:t>
      </w:r>
      <w:r w:rsidR="006C4125" w:rsidRPr="003F1BFA">
        <w:rPr>
          <w:rFonts w:ascii="Times New Roman" w:hAnsi="Times New Roman"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Алгоритмическая разработка проекта, запись на естественном языке событий и точек взаимодействия героев будущей игры</w:t>
      </w:r>
      <w:r w:rsidR="006C4125" w:rsidRPr="003F1BFA">
        <w:rPr>
          <w:rFonts w:ascii="Times New Roman" w:hAnsi="Times New Roman"/>
          <w:color w:val="000000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Разработка базовых спрайтов для игры. Формирование базовых скриптов.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Логика создания персонажей для игры. Перевод алгоритма, написанного на естественном языке, в коды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lastRenderedPageBreak/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Разработка и создание основных спрайтов и их костюмов для будущей игры. Разработка скриптов для спрайтов и объектов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Синхронизация работы скриптов для разных спрайтов.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>Доработка основного листинга программы с целью установления связей между спрайтами. Тестирование и отладка программы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Переход из одной сцены в другую.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Создание интерфейса игры.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Односторонний (без возможности вернуться назад) переход из одного пространства в другое.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Понятие интерфейса. Элементы интерфейса. Основные принципы дизайна интерфейсов. Обратная связь. Необходимые элементы меню </w:t>
      </w:r>
      <w:r w:rsidRPr="003F1BFA">
        <w:rPr>
          <w:rFonts w:ascii="Times New Roman" w:hAnsi="Times New Roman"/>
          <w:sz w:val="28"/>
          <w:szCs w:val="28"/>
        </w:rPr>
        <w:t>(0,5 час).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 xml:space="preserve">Практика. </w:t>
      </w:r>
      <w:r w:rsidRPr="003F1BFA">
        <w:rPr>
          <w:rFonts w:ascii="Times New Roman" w:hAnsi="Times New Roman"/>
          <w:sz w:val="28"/>
          <w:szCs w:val="28"/>
        </w:rPr>
        <w:t>Создать программу для перемещения объекта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>по игровой карте и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разработать интерфейс для </w:t>
      </w:r>
      <w:r w:rsidRPr="003F1BFA">
        <w:rPr>
          <w:rFonts w:ascii="Times New Roman" w:hAnsi="Times New Roman"/>
          <w:sz w:val="28"/>
          <w:szCs w:val="28"/>
        </w:rPr>
        <w:t>Scratch</w:t>
      </w:r>
      <w:r w:rsidRPr="003F1BFA">
        <w:rPr>
          <w:rFonts w:ascii="Times New Roman" w:hAnsi="Times New Roman"/>
          <w:color w:val="000000"/>
          <w:sz w:val="28"/>
          <w:szCs w:val="28"/>
        </w:rPr>
        <w:t>-проекта</w:t>
      </w:r>
      <w:r w:rsidR="006F159F"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 xml:space="preserve">Сообщество </w:t>
      </w:r>
      <w:r w:rsidRPr="003F1BFA">
        <w:rPr>
          <w:rFonts w:ascii="Times New Roman" w:hAnsi="Times New Roman"/>
          <w:b/>
          <w:bCs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в Интернете. Просмотр и публикация проектов.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Правила работы в сети.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Интернет-сообщества. Сообщество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color w:val="000000"/>
          <w:sz w:val="28"/>
          <w:szCs w:val="28"/>
        </w:rPr>
        <w:t>. Регистрация на сайте. Использование заимствованных кодов и объектов. Авторские права. Публикация проектов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B56A16" w:rsidRPr="003F1BFA" w:rsidRDefault="00B56A16" w:rsidP="003F1BF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bookmarkStart w:id="2" w:name="OLE_LINK7"/>
      <w:bookmarkStart w:id="3" w:name="OLE_LINK8"/>
      <w:r w:rsidRPr="003F1BFA">
        <w:rPr>
          <w:rFonts w:ascii="Times New Roman" w:hAnsi="Times New Roman"/>
          <w:color w:val="000000"/>
          <w:sz w:val="28"/>
          <w:szCs w:val="28"/>
        </w:rPr>
        <w:t>Регистрация на сайте сообщества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sz w:val="28"/>
          <w:szCs w:val="28"/>
        </w:rPr>
        <w:t>Просмотр проектов сообщества и публикация собственных проектов</w:t>
      </w:r>
      <w:bookmarkEnd w:id="2"/>
      <w:bookmarkEnd w:id="3"/>
      <w:r w:rsidRPr="003F1BFA">
        <w:rPr>
          <w:rFonts w:ascii="Times New Roman" w:hAnsi="Times New Roman"/>
          <w:sz w:val="28"/>
          <w:szCs w:val="28"/>
        </w:rPr>
        <w:t>.</w:t>
      </w:r>
    </w:p>
    <w:p w:rsidR="00B56A16" w:rsidRPr="003F1BFA" w:rsidRDefault="00B56A16" w:rsidP="003F1BFA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VI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 Разр</w:t>
      </w:r>
      <w:r w:rsidR="006F159F" w:rsidRPr="003F1BFA">
        <w:rPr>
          <w:rFonts w:ascii="Times New Roman" w:hAnsi="Times New Roman"/>
          <w:b/>
          <w:bCs/>
          <w:color w:val="000000"/>
          <w:sz w:val="28"/>
          <w:szCs w:val="28"/>
        </w:rPr>
        <w:t>аботка творческого проекта</w:t>
      </w:r>
    </w:p>
    <w:p w:rsidR="003F1BFA" w:rsidRPr="00C4608E" w:rsidRDefault="00B56A16" w:rsidP="00C4608E">
      <w:pPr>
        <w:spacing w:after="0"/>
        <w:ind w:firstLine="567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Разработка и защита творческого проекта. </w:t>
      </w:r>
      <w:r w:rsidRPr="003F1BFA">
        <w:rPr>
          <w:rFonts w:ascii="Times New Roman" w:hAnsi="Times New Roman"/>
          <w:color w:val="000000"/>
          <w:sz w:val="28"/>
          <w:szCs w:val="28"/>
        </w:rPr>
        <w:t>Разработка и создание программы с использованием подготовленных материалов. Тестирование и отладка проекта. Защита проекта</w:t>
      </w:r>
      <w:r w:rsidR="006C4125" w:rsidRPr="003F1BFA">
        <w:rPr>
          <w:rFonts w:ascii="Times New Roman" w:hAnsi="Times New Roman"/>
          <w:color w:val="000000"/>
          <w:sz w:val="28"/>
          <w:szCs w:val="28"/>
        </w:rPr>
        <w:t>.</w:t>
      </w:r>
    </w:p>
    <w:p w:rsidR="00C53DDC" w:rsidRPr="003F1BFA" w:rsidRDefault="00C53DDC" w:rsidP="003F1BFA">
      <w:pPr>
        <w:pStyle w:val="Standard"/>
        <w:spacing w:line="276" w:lineRule="auto"/>
        <w:outlineLvl w:val="0"/>
        <w:rPr>
          <w:b/>
          <w:sz w:val="28"/>
          <w:szCs w:val="28"/>
        </w:rPr>
      </w:pPr>
    </w:p>
    <w:p w:rsidR="00C53DDC" w:rsidRPr="003F1BFA" w:rsidRDefault="00C53DDC" w:rsidP="003F1BFA">
      <w:pPr>
        <w:pStyle w:val="af0"/>
        <w:numPr>
          <w:ilvl w:val="0"/>
          <w:numId w:val="18"/>
        </w:numPr>
        <w:spacing w:line="276" w:lineRule="auto"/>
        <w:ind w:left="0" w:firstLine="0"/>
        <w:jc w:val="center"/>
        <w:rPr>
          <w:b/>
          <w:color w:val="000000"/>
          <w:szCs w:val="28"/>
        </w:rPr>
      </w:pPr>
      <w:r w:rsidRPr="003F1BFA">
        <w:rPr>
          <w:b/>
          <w:color w:val="000000"/>
          <w:szCs w:val="28"/>
        </w:rPr>
        <w:t>Организационно-педагогические условия</w:t>
      </w:r>
    </w:p>
    <w:p w:rsidR="00C53DDC" w:rsidRPr="003F1BFA" w:rsidRDefault="00C53DDC" w:rsidP="003F1BFA">
      <w:pPr>
        <w:pStyle w:val="af0"/>
        <w:spacing w:line="276" w:lineRule="auto"/>
        <w:ind w:left="0"/>
        <w:rPr>
          <w:b/>
          <w:color w:val="000000"/>
          <w:szCs w:val="28"/>
        </w:rPr>
      </w:pPr>
    </w:p>
    <w:p w:rsidR="003141A9" w:rsidRPr="003F1BFA" w:rsidRDefault="003141A9" w:rsidP="003F1BFA">
      <w:pPr>
        <w:spacing w:after="0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color w:val="000000"/>
          <w:sz w:val="28"/>
          <w:szCs w:val="28"/>
        </w:rPr>
        <w:t>Материально-техническ</w:t>
      </w:r>
      <w:r w:rsidR="00C53DDC" w:rsidRPr="003F1BFA">
        <w:rPr>
          <w:rFonts w:ascii="Times New Roman" w:hAnsi="Times New Roman"/>
          <w:b/>
          <w:color w:val="000000"/>
          <w:sz w:val="28"/>
          <w:szCs w:val="28"/>
        </w:rPr>
        <w:t>ие условия</w:t>
      </w:r>
    </w:p>
    <w:p w:rsidR="00C53DDC" w:rsidRPr="003F1BFA" w:rsidRDefault="00C53DDC" w:rsidP="003F1BFA">
      <w:pPr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color w:val="000000"/>
          <w:sz w:val="28"/>
          <w:szCs w:val="28"/>
        </w:rPr>
        <w:t>Занятия проводятся в учебном кабинете. Оснащение учебного кабинета</w:t>
      </w:r>
    </w:p>
    <w:p w:rsidR="00C53DDC" w:rsidRPr="003F1BFA" w:rsidRDefault="00C53DDC" w:rsidP="003F1BFA">
      <w:pPr>
        <w:numPr>
          <w:ilvl w:val="0"/>
          <w:numId w:val="13"/>
        </w:numPr>
        <w:spacing w:after="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color w:val="000000"/>
          <w:sz w:val="28"/>
          <w:szCs w:val="28"/>
        </w:rPr>
        <w:t>Столы – 12</w:t>
      </w:r>
    </w:p>
    <w:p w:rsidR="00C53DDC" w:rsidRPr="003F1BFA" w:rsidRDefault="00C53DDC" w:rsidP="003F1BFA">
      <w:pPr>
        <w:numPr>
          <w:ilvl w:val="0"/>
          <w:numId w:val="13"/>
        </w:numPr>
        <w:spacing w:after="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color w:val="000000"/>
          <w:sz w:val="28"/>
          <w:szCs w:val="28"/>
        </w:rPr>
        <w:t xml:space="preserve">Стулья – 24 </w:t>
      </w:r>
    </w:p>
    <w:p w:rsidR="003141A9" w:rsidRPr="003F1BFA" w:rsidRDefault="003141A9" w:rsidP="003F1BFA">
      <w:pPr>
        <w:numPr>
          <w:ilvl w:val="0"/>
          <w:numId w:val="13"/>
        </w:numPr>
        <w:spacing w:after="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color w:val="000000"/>
          <w:sz w:val="28"/>
          <w:szCs w:val="28"/>
        </w:rPr>
        <w:t>Персональный компьютер</w:t>
      </w:r>
      <w:r w:rsidR="00C53DDC" w:rsidRPr="003F1BFA">
        <w:rPr>
          <w:rFonts w:ascii="Times New Roman" w:hAnsi="Times New Roman"/>
          <w:color w:val="000000"/>
          <w:sz w:val="28"/>
          <w:szCs w:val="28"/>
        </w:rPr>
        <w:t xml:space="preserve"> – 10</w:t>
      </w:r>
    </w:p>
    <w:p w:rsidR="003141A9" w:rsidRPr="003F1BFA" w:rsidRDefault="003141A9" w:rsidP="003F1BFA">
      <w:pPr>
        <w:numPr>
          <w:ilvl w:val="0"/>
          <w:numId w:val="13"/>
        </w:numPr>
        <w:spacing w:after="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color w:val="000000"/>
          <w:sz w:val="28"/>
          <w:szCs w:val="28"/>
        </w:rPr>
        <w:t>Проектор</w:t>
      </w:r>
    </w:p>
    <w:p w:rsidR="003141A9" w:rsidRPr="003F1BFA" w:rsidRDefault="003141A9" w:rsidP="003F1BFA">
      <w:pPr>
        <w:numPr>
          <w:ilvl w:val="0"/>
          <w:numId w:val="13"/>
        </w:numPr>
        <w:spacing w:after="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color w:val="000000"/>
          <w:sz w:val="28"/>
          <w:szCs w:val="28"/>
        </w:rPr>
        <w:t>Принтер</w:t>
      </w:r>
    </w:p>
    <w:p w:rsidR="003141A9" w:rsidRPr="003F1BFA" w:rsidRDefault="00C53DDC" w:rsidP="003F1BFA">
      <w:pPr>
        <w:numPr>
          <w:ilvl w:val="0"/>
          <w:numId w:val="13"/>
        </w:numPr>
        <w:spacing w:after="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color w:val="000000"/>
          <w:sz w:val="28"/>
          <w:szCs w:val="28"/>
        </w:rPr>
        <w:t>Цифровой фотоаппарат</w:t>
      </w:r>
    </w:p>
    <w:p w:rsidR="003141A9" w:rsidRPr="003F1BFA" w:rsidRDefault="00C53DDC" w:rsidP="003F1BFA">
      <w:pPr>
        <w:numPr>
          <w:ilvl w:val="0"/>
          <w:numId w:val="13"/>
        </w:numPr>
        <w:spacing w:after="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color w:val="000000"/>
          <w:sz w:val="28"/>
          <w:szCs w:val="28"/>
        </w:rPr>
        <w:t>Сканер</w:t>
      </w:r>
    </w:p>
    <w:p w:rsidR="003141A9" w:rsidRPr="003F1BFA" w:rsidRDefault="003141A9" w:rsidP="003F1BFA">
      <w:pPr>
        <w:numPr>
          <w:ilvl w:val="0"/>
          <w:numId w:val="13"/>
        </w:numPr>
        <w:spacing w:after="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color w:val="000000"/>
          <w:sz w:val="28"/>
          <w:szCs w:val="28"/>
        </w:rPr>
        <w:t xml:space="preserve">Выход в Интернет </w:t>
      </w:r>
    </w:p>
    <w:p w:rsidR="003141A9" w:rsidRPr="003F1BFA" w:rsidRDefault="00207946" w:rsidP="003F1BFA">
      <w:pPr>
        <w:numPr>
          <w:ilvl w:val="0"/>
          <w:numId w:val="13"/>
        </w:numPr>
        <w:spacing w:after="0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  <w:lang w:val="en-US"/>
        </w:rPr>
        <w:t>C</w:t>
      </w:r>
      <w:r w:rsidRPr="003F1BFA">
        <w:rPr>
          <w:rFonts w:ascii="Times New Roman" w:hAnsi="Times New Roman"/>
          <w:sz w:val="28"/>
          <w:szCs w:val="28"/>
        </w:rPr>
        <w:t xml:space="preserve">реда </w:t>
      </w:r>
      <w:r w:rsidRPr="003F1BFA">
        <w:rPr>
          <w:rFonts w:ascii="Times New Roman" w:hAnsi="Times New Roman"/>
          <w:sz w:val="28"/>
          <w:szCs w:val="28"/>
          <w:lang w:val="en-US"/>
        </w:rPr>
        <w:t>Scrath</w:t>
      </w:r>
      <w:r w:rsidRPr="003F1BFA">
        <w:rPr>
          <w:rFonts w:ascii="Times New Roman" w:hAnsi="Times New Roman"/>
          <w:sz w:val="28"/>
          <w:szCs w:val="28"/>
        </w:rPr>
        <w:t>»</w:t>
      </w:r>
      <w:r w:rsidR="003141A9" w:rsidRPr="003F1BFA">
        <w:rPr>
          <w:rFonts w:ascii="Times New Roman" w:hAnsi="Times New Roman"/>
          <w:color w:val="000000"/>
          <w:sz w:val="28"/>
          <w:szCs w:val="28"/>
          <w:lang w:val="en-US"/>
        </w:rPr>
        <w:t xml:space="preserve">. </w:t>
      </w:r>
    </w:p>
    <w:p w:rsidR="00C53DDC" w:rsidRPr="003F1BFA" w:rsidRDefault="00C53DDC" w:rsidP="003F1BFA">
      <w:pPr>
        <w:spacing w:after="0"/>
        <w:jc w:val="center"/>
        <w:rPr>
          <w:rFonts w:ascii="Times New Roman" w:hAnsi="Times New Roman"/>
          <w:b/>
          <w:color w:val="000000"/>
          <w:spacing w:val="-2"/>
          <w:sz w:val="28"/>
          <w:szCs w:val="28"/>
          <w:lang w:val="en-US"/>
        </w:rPr>
      </w:pPr>
    </w:p>
    <w:p w:rsidR="00C05E4B" w:rsidRDefault="00C05E4B" w:rsidP="003F1BFA">
      <w:pPr>
        <w:spacing w:after="0"/>
        <w:jc w:val="both"/>
        <w:rPr>
          <w:rFonts w:ascii="Times New Roman" w:hAnsi="Times New Roman"/>
          <w:b/>
          <w:color w:val="000000"/>
          <w:spacing w:val="-2"/>
          <w:sz w:val="28"/>
          <w:szCs w:val="28"/>
        </w:rPr>
      </w:pPr>
    </w:p>
    <w:p w:rsidR="00C53DDC" w:rsidRPr="003F1BFA" w:rsidRDefault="00C53DDC" w:rsidP="003F1BFA">
      <w:pPr>
        <w:spacing w:after="0"/>
        <w:jc w:val="both"/>
        <w:rPr>
          <w:rFonts w:ascii="Times New Roman" w:hAnsi="Times New Roman"/>
          <w:b/>
          <w:color w:val="000000"/>
          <w:spacing w:val="-2"/>
          <w:sz w:val="28"/>
          <w:szCs w:val="28"/>
        </w:rPr>
      </w:pPr>
      <w:r w:rsidRPr="003F1BFA">
        <w:rPr>
          <w:rFonts w:ascii="Times New Roman" w:hAnsi="Times New Roman"/>
          <w:b/>
          <w:color w:val="000000"/>
          <w:spacing w:val="-2"/>
          <w:sz w:val="28"/>
          <w:szCs w:val="28"/>
        </w:rPr>
        <w:lastRenderedPageBreak/>
        <w:t>Кадровые условия</w:t>
      </w:r>
    </w:p>
    <w:p w:rsidR="006B6DDC" w:rsidRPr="006B6DDC" w:rsidRDefault="006B6DDC" w:rsidP="006B6DDC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eastAsia="en-US"/>
        </w:rPr>
      </w:pPr>
      <w:r w:rsidRPr="006B6DDC">
        <w:rPr>
          <w:rFonts w:ascii="Times New Roman" w:hAnsi="Times New Roman"/>
          <w:sz w:val="28"/>
          <w:szCs w:val="28"/>
          <w:lang w:eastAsia="en-US"/>
        </w:rPr>
        <w:t xml:space="preserve">Программу реализует педагог высшей категории Ломакина Т.Е., которая </w:t>
      </w:r>
      <w:r w:rsidRPr="006B6DDC">
        <w:rPr>
          <w:rFonts w:ascii="Times New Roman" w:hAnsi="Times New Roman"/>
          <w:bCs/>
          <w:sz w:val="28"/>
          <w:szCs w:val="28"/>
        </w:rPr>
        <w:t>систематически (не реже одного раза в три года) повышает уровень квалификации и</w:t>
      </w:r>
      <w:r w:rsidRPr="006B6DDC">
        <w:rPr>
          <w:rFonts w:ascii="Times New Roman" w:hAnsi="Times New Roman"/>
          <w:sz w:val="28"/>
          <w:szCs w:val="28"/>
          <w:lang w:eastAsia="en-US"/>
        </w:rPr>
        <w:t xml:space="preserve"> проходит аттестацию каждые 5 лет.</w:t>
      </w:r>
    </w:p>
    <w:p w:rsidR="00C53DDC" w:rsidRPr="003F1BFA" w:rsidRDefault="00C53DDC" w:rsidP="003F1BFA">
      <w:pPr>
        <w:spacing w:after="0"/>
        <w:jc w:val="both"/>
        <w:rPr>
          <w:rFonts w:ascii="Times New Roman" w:hAnsi="Times New Roman"/>
          <w:color w:val="000000"/>
          <w:spacing w:val="-2"/>
          <w:sz w:val="28"/>
          <w:szCs w:val="28"/>
        </w:rPr>
      </w:pPr>
    </w:p>
    <w:p w:rsidR="00C53DDC" w:rsidRPr="003F1BFA" w:rsidRDefault="00C53DDC" w:rsidP="003F1BFA">
      <w:pPr>
        <w:pStyle w:val="af0"/>
        <w:numPr>
          <w:ilvl w:val="0"/>
          <w:numId w:val="18"/>
        </w:numPr>
        <w:spacing w:line="276" w:lineRule="auto"/>
        <w:ind w:left="0" w:firstLine="0"/>
        <w:jc w:val="center"/>
        <w:rPr>
          <w:b/>
          <w:color w:val="000000"/>
          <w:spacing w:val="-2"/>
          <w:szCs w:val="28"/>
        </w:rPr>
      </w:pPr>
      <w:r w:rsidRPr="003F1BFA">
        <w:rPr>
          <w:b/>
          <w:color w:val="000000"/>
          <w:spacing w:val="-2"/>
          <w:szCs w:val="28"/>
        </w:rPr>
        <w:t>Оценочные материалы</w:t>
      </w:r>
    </w:p>
    <w:p w:rsidR="000F7769" w:rsidRPr="003F1BFA" w:rsidRDefault="000F7769" w:rsidP="000F7769">
      <w:pPr>
        <w:pStyle w:val="af0"/>
        <w:spacing w:line="276" w:lineRule="auto"/>
        <w:ind w:left="0"/>
        <w:rPr>
          <w:szCs w:val="28"/>
        </w:rPr>
      </w:pPr>
      <w:r w:rsidRPr="003F1BFA">
        <w:rPr>
          <w:color w:val="000000"/>
          <w:spacing w:val="-2"/>
          <w:szCs w:val="28"/>
        </w:rPr>
        <w:t xml:space="preserve">Форма промежуточной аттестации </w:t>
      </w:r>
      <w:r w:rsidRPr="003F1BFA">
        <w:rPr>
          <w:color w:val="000000"/>
          <w:spacing w:val="-2"/>
          <w:szCs w:val="28"/>
        </w:rPr>
        <w:softHyphen/>
        <w:t xml:space="preserve"> </w:t>
      </w:r>
      <w:r w:rsidRPr="003F1BFA">
        <w:rPr>
          <w:szCs w:val="28"/>
        </w:rPr>
        <w:t>Итоговый творческий проект</w:t>
      </w:r>
      <w:r>
        <w:rPr>
          <w:szCs w:val="28"/>
        </w:rPr>
        <w:t xml:space="preserve"> «АВТОГОНКИ»</w:t>
      </w:r>
      <w:r w:rsidRPr="003F1BFA">
        <w:rPr>
          <w:szCs w:val="28"/>
        </w:rPr>
        <w:t>. Для оценивания результатов выполнения работы применяются два показателя: зачтено</w:t>
      </w:r>
      <w:r>
        <w:rPr>
          <w:szCs w:val="28"/>
        </w:rPr>
        <w:t xml:space="preserve"> (выполнено более 50%) и не</w:t>
      </w:r>
      <w:r w:rsidRPr="003F1BFA">
        <w:rPr>
          <w:szCs w:val="28"/>
        </w:rPr>
        <w:t>зачтено</w:t>
      </w:r>
      <w:r>
        <w:rPr>
          <w:szCs w:val="28"/>
        </w:rPr>
        <w:t xml:space="preserve"> (выполнено менее 50%)</w:t>
      </w:r>
      <w:r w:rsidRPr="003F1BFA">
        <w:rPr>
          <w:szCs w:val="28"/>
        </w:rPr>
        <w:t>.</w:t>
      </w:r>
    </w:p>
    <w:p w:rsidR="000F7769" w:rsidRDefault="000F7769" w:rsidP="000F7769">
      <w:pPr>
        <w:pStyle w:val="af0"/>
        <w:spacing w:line="276" w:lineRule="auto"/>
        <w:ind w:left="0"/>
        <w:rPr>
          <w:color w:val="000000"/>
          <w:spacing w:val="-2"/>
          <w:szCs w:val="28"/>
        </w:rPr>
      </w:pPr>
      <w:r>
        <w:rPr>
          <w:noProof/>
        </w:rPr>
        <w:drawing>
          <wp:inline distT="0" distB="0" distL="0" distR="0" wp14:anchorId="14223E75" wp14:editId="00C2D4F1">
            <wp:extent cx="3010912" cy="3581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5861" t="25867" r="36214" b="15085"/>
                    <a:stretch/>
                  </pic:blipFill>
                  <pic:spPr bwMode="auto">
                    <a:xfrm>
                      <a:off x="0" y="0"/>
                      <a:ext cx="3016909" cy="3588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000000"/>
          <w:spacing w:val="-2"/>
          <w:szCs w:val="28"/>
        </w:rPr>
        <w:t xml:space="preserve">   </w:t>
      </w:r>
      <w:r>
        <w:rPr>
          <w:noProof/>
        </w:rPr>
        <w:drawing>
          <wp:inline distT="0" distB="0" distL="0" distR="0" wp14:anchorId="4D6FCB23" wp14:editId="54D0D049">
            <wp:extent cx="2895600" cy="3561724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2628" t="16199" r="36067" b="15346"/>
                    <a:stretch/>
                  </pic:blipFill>
                  <pic:spPr bwMode="auto">
                    <a:xfrm>
                      <a:off x="0" y="0"/>
                      <a:ext cx="2904602" cy="3572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7769" w:rsidRDefault="000F7769" w:rsidP="000F7769">
      <w:pPr>
        <w:pStyle w:val="af0"/>
        <w:spacing w:line="276" w:lineRule="auto"/>
        <w:ind w:left="0"/>
        <w:rPr>
          <w:color w:val="000000"/>
          <w:spacing w:val="-2"/>
          <w:szCs w:val="28"/>
        </w:rPr>
      </w:pPr>
    </w:p>
    <w:p w:rsidR="000F7769" w:rsidRDefault="000F7769" w:rsidP="000F7769">
      <w:pPr>
        <w:pStyle w:val="af0"/>
        <w:spacing w:line="276" w:lineRule="auto"/>
        <w:ind w:left="0"/>
        <w:rPr>
          <w:color w:val="000000"/>
          <w:spacing w:val="-2"/>
          <w:szCs w:val="28"/>
        </w:rPr>
      </w:pPr>
      <w:r>
        <w:rPr>
          <w:noProof/>
        </w:rPr>
        <w:drawing>
          <wp:inline distT="0" distB="0" distL="0" distR="0" wp14:anchorId="69D36C44" wp14:editId="6EED4E2F">
            <wp:extent cx="2591236" cy="32956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5421" t="22731" r="34303" b="8814"/>
                    <a:stretch/>
                  </pic:blipFill>
                  <pic:spPr bwMode="auto">
                    <a:xfrm>
                      <a:off x="0" y="0"/>
                      <a:ext cx="2608408" cy="3317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000000"/>
          <w:spacing w:val="-2"/>
          <w:szCs w:val="28"/>
        </w:rPr>
        <w:t xml:space="preserve">  </w:t>
      </w:r>
      <w:r>
        <w:rPr>
          <w:noProof/>
        </w:rPr>
        <w:drawing>
          <wp:inline distT="0" distB="0" distL="0" distR="0" wp14:anchorId="20DD46FB" wp14:editId="63F8BFDB">
            <wp:extent cx="2667000" cy="327951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3216" t="21686" r="36067" b="11165"/>
                    <a:stretch/>
                  </pic:blipFill>
                  <pic:spPr bwMode="auto">
                    <a:xfrm>
                      <a:off x="0" y="0"/>
                      <a:ext cx="2696924" cy="3316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7769" w:rsidRDefault="000F7769" w:rsidP="000F7769">
      <w:pPr>
        <w:pStyle w:val="af0"/>
        <w:spacing w:line="276" w:lineRule="auto"/>
        <w:ind w:left="0"/>
        <w:rPr>
          <w:color w:val="000000"/>
          <w:spacing w:val="-2"/>
          <w:szCs w:val="28"/>
        </w:rPr>
      </w:pPr>
      <w:r>
        <w:rPr>
          <w:noProof/>
        </w:rPr>
        <w:lastRenderedPageBreak/>
        <w:drawing>
          <wp:inline distT="0" distB="0" distL="0" distR="0" wp14:anchorId="58E528FF" wp14:editId="6A62A2D0">
            <wp:extent cx="3257550" cy="404439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2922" t="21164" r="36655" b="11688"/>
                    <a:stretch/>
                  </pic:blipFill>
                  <pic:spPr bwMode="auto">
                    <a:xfrm>
                      <a:off x="0" y="0"/>
                      <a:ext cx="3268712" cy="4058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000000"/>
          <w:spacing w:val="-2"/>
          <w:szCs w:val="28"/>
        </w:rPr>
        <w:t xml:space="preserve">  </w:t>
      </w:r>
      <w:r>
        <w:rPr>
          <w:noProof/>
        </w:rPr>
        <w:drawing>
          <wp:inline distT="0" distB="0" distL="0" distR="0" wp14:anchorId="650D0025" wp14:editId="3ECB6B93">
            <wp:extent cx="3019425" cy="4073077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5567" t="19074" r="36214" b="13254"/>
                    <a:stretch/>
                  </pic:blipFill>
                  <pic:spPr bwMode="auto">
                    <a:xfrm>
                      <a:off x="0" y="0"/>
                      <a:ext cx="3033689" cy="4092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7769" w:rsidRDefault="000F7769" w:rsidP="000F7769">
      <w:pPr>
        <w:pStyle w:val="af0"/>
        <w:spacing w:line="276" w:lineRule="auto"/>
        <w:ind w:left="0"/>
        <w:rPr>
          <w:color w:val="000000"/>
          <w:spacing w:val="-2"/>
          <w:szCs w:val="28"/>
        </w:rPr>
      </w:pPr>
    </w:p>
    <w:p w:rsidR="000F7769" w:rsidRDefault="000F7769" w:rsidP="000F7769">
      <w:pPr>
        <w:pStyle w:val="af0"/>
        <w:spacing w:line="276" w:lineRule="auto"/>
        <w:ind w:left="0"/>
        <w:rPr>
          <w:color w:val="000000"/>
          <w:spacing w:val="-2"/>
          <w:szCs w:val="28"/>
        </w:rPr>
      </w:pPr>
      <w:r>
        <w:rPr>
          <w:noProof/>
        </w:rPr>
        <w:drawing>
          <wp:inline distT="0" distB="0" distL="0" distR="0" wp14:anchorId="1CEAC1F8" wp14:editId="751FF938">
            <wp:extent cx="3362325" cy="445987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5126" t="17767" r="36508" b="15346"/>
                    <a:stretch/>
                  </pic:blipFill>
                  <pic:spPr bwMode="auto">
                    <a:xfrm>
                      <a:off x="0" y="0"/>
                      <a:ext cx="3372359" cy="4473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000000"/>
          <w:spacing w:val="-2"/>
          <w:szCs w:val="28"/>
        </w:rPr>
        <w:t xml:space="preserve">  </w:t>
      </w:r>
      <w:r>
        <w:rPr>
          <w:noProof/>
        </w:rPr>
        <w:drawing>
          <wp:inline distT="0" distB="0" distL="0" distR="0" wp14:anchorId="66A8C709" wp14:editId="73E8A179">
            <wp:extent cx="2990850" cy="211660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5273" t="33966" r="36067" b="29977"/>
                    <a:stretch/>
                  </pic:blipFill>
                  <pic:spPr bwMode="auto">
                    <a:xfrm>
                      <a:off x="0" y="0"/>
                      <a:ext cx="3006420" cy="2127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41A9" w:rsidRPr="003F1BFA" w:rsidRDefault="00C53DDC" w:rsidP="003F1BFA">
      <w:pPr>
        <w:pStyle w:val="af0"/>
        <w:numPr>
          <w:ilvl w:val="0"/>
          <w:numId w:val="18"/>
        </w:numPr>
        <w:spacing w:line="276" w:lineRule="auto"/>
        <w:ind w:left="0" w:firstLine="0"/>
        <w:jc w:val="center"/>
        <w:rPr>
          <w:b/>
          <w:color w:val="000000"/>
          <w:spacing w:val="-2"/>
          <w:szCs w:val="28"/>
        </w:rPr>
      </w:pPr>
      <w:r w:rsidRPr="003F1BFA">
        <w:rPr>
          <w:b/>
          <w:color w:val="000000"/>
          <w:spacing w:val="-2"/>
          <w:szCs w:val="28"/>
        </w:rPr>
        <w:t>Методические материалы</w:t>
      </w:r>
      <w:r w:rsidR="003141A9" w:rsidRPr="003F1BFA">
        <w:rPr>
          <w:b/>
          <w:color w:val="000000"/>
          <w:spacing w:val="-2"/>
          <w:szCs w:val="28"/>
        </w:rPr>
        <w:t>:</w:t>
      </w:r>
    </w:p>
    <w:p w:rsidR="00B56A16" w:rsidRPr="003F1BFA" w:rsidRDefault="00B56A16" w:rsidP="003F1BFA">
      <w:pPr>
        <w:pStyle w:val="af0"/>
        <w:numPr>
          <w:ilvl w:val="0"/>
          <w:numId w:val="39"/>
        </w:numPr>
        <w:spacing w:line="276" w:lineRule="auto"/>
        <w:ind w:left="426"/>
        <w:contextualSpacing w:val="0"/>
        <w:jc w:val="both"/>
      </w:pPr>
      <w:r w:rsidRPr="003F1BFA">
        <w:lastRenderedPageBreak/>
        <w:t>Базисный учебный план общеобразовательных учреждений Российской Федерации. М.: Просвещение, 2008. 25 с. (Стандарты второго поколения).</w:t>
      </w:r>
    </w:p>
    <w:p w:rsidR="00B56A16" w:rsidRPr="003F1BFA" w:rsidRDefault="00B56A16" w:rsidP="003F1BFA">
      <w:pPr>
        <w:pStyle w:val="af0"/>
        <w:numPr>
          <w:ilvl w:val="0"/>
          <w:numId w:val="39"/>
        </w:numPr>
        <w:spacing w:line="276" w:lineRule="auto"/>
        <w:ind w:left="426"/>
        <w:contextualSpacing w:val="0"/>
        <w:jc w:val="both"/>
      </w:pPr>
      <w:r w:rsidRPr="003F1BFA">
        <w:t>Герасимова Т. Б. Организация проектной деятельности в школе. // Преподавание истории в школе. 2007. № 5. С. 17–21.</w:t>
      </w:r>
    </w:p>
    <w:p w:rsidR="00B56A16" w:rsidRPr="003F1BFA" w:rsidRDefault="00B56A16" w:rsidP="003F1BFA">
      <w:pPr>
        <w:pStyle w:val="af0"/>
        <w:numPr>
          <w:ilvl w:val="0"/>
          <w:numId w:val="39"/>
        </w:numPr>
        <w:spacing w:line="276" w:lineRule="auto"/>
        <w:ind w:left="426"/>
        <w:contextualSpacing w:val="0"/>
        <w:jc w:val="both"/>
      </w:pPr>
      <w:r w:rsidRPr="003F1BFA">
        <w:t>Краля Н. А. Метод учебных проектов как средство активизации учебной деятельности учащихся: Учеб-но-методическое пособие / Под ред. Ю. П. Дубенского. Омск: Изд-во ОмГУ, 2005. 59 с.</w:t>
      </w:r>
    </w:p>
    <w:p w:rsidR="00B56A16" w:rsidRPr="003F1BFA" w:rsidRDefault="00B56A16" w:rsidP="003F1BFA">
      <w:pPr>
        <w:pStyle w:val="af0"/>
        <w:numPr>
          <w:ilvl w:val="0"/>
          <w:numId w:val="39"/>
        </w:numPr>
        <w:spacing w:line="276" w:lineRule="auto"/>
        <w:ind w:left="426"/>
        <w:contextualSpacing w:val="0"/>
        <w:jc w:val="both"/>
      </w:pPr>
      <w:r w:rsidRPr="003F1BFA">
        <w:t>Матвеева Н. В. Информатика и ИКТ. 3 класс: методическое пособие / Н. В. Матвеева, Е. Н. Челак, Н. К. Конопатова, Л. П. Панкратова. М.: БИНОМ. Лаборатория знаний, 2009. 420 с.</w:t>
      </w:r>
    </w:p>
    <w:p w:rsidR="00B56A16" w:rsidRPr="003F1BFA" w:rsidRDefault="00B56A16" w:rsidP="003F1BFA">
      <w:pPr>
        <w:pStyle w:val="af0"/>
        <w:numPr>
          <w:ilvl w:val="0"/>
          <w:numId w:val="39"/>
        </w:numPr>
        <w:spacing w:line="276" w:lineRule="auto"/>
        <w:ind w:left="426"/>
        <w:contextualSpacing w:val="0"/>
        <w:jc w:val="both"/>
      </w:pPr>
      <w:r w:rsidRPr="003F1BFA">
        <w:t>Патаракин Е. Д. Учимся готовить в среде Скретч (Учебно-методическое пособие). М: Интуит.ру, 2008. 61 с.</w:t>
      </w:r>
    </w:p>
    <w:p w:rsidR="00B56A16" w:rsidRPr="003F1BFA" w:rsidRDefault="00B56A16" w:rsidP="003F1BFA">
      <w:pPr>
        <w:pStyle w:val="af0"/>
        <w:numPr>
          <w:ilvl w:val="0"/>
          <w:numId w:val="39"/>
        </w:numPr>
        <w:spacing w:line="276" w:lineRule="auto"/>
        <w:ind w:left="426"/>
        <w:contextualSpacing w:val="0"/>
        <w:jc w:val="both"/>
      </w:pPr>
      <w:r w:rsidRPr="003F1BFA">
        <w:t>Скретч [Электронный ресурс] // Материал с Wiki-ресурса Letopisi.Ru — «Время вернуться домой». URL: http://letopisi.ru/index.php/Скретч</w:t>
      </w:r>
    </w:p>
    <w:p w:rsidR="00B56A16" w:rsidRPr="003F1BFA" w:rsidRDefault="00B56A16" w:rsidP="003F1BFA">
      <w:pPr>
        <w:pStyle w:val="af0"/>
        <w:numPr>
          <w:ilvl w:val="0"/>
          <w:numId w:val="39"/>
        </w:numPr>
        <w:spacing w:line="276" w:lineRule="auto"/>
        <w:ind w:left="426"/>
        <w:contextualSpacing w:val="0"/>
        <w:jc w:val="both"/>
      </w:pPr>
      <w:r w:rsidRPr="003F1BFA">
        <w:t>Хохлова М. В. Проектно-преобразовательная деятельность младших школьников. // Педагогика. 2004. № 5. С. 51–56.</w:t>
      </w:r>
    </w:p>
    <w:p w:rsidR="00B56A16" w:rsidRPr="003F1BFA" w:rsidRDefault="00B56A16" w:rsidP="003F1BFA">
      <w:pPr>
        <w:pStyle w:val="af0"/>
        <w:numPr>
          <w:ilvl w:val="0"/>
          <w:numId w:val="39"/>
        </w:numPr>
        <w:spacing w:line="276" w:lineRule="auto"/>
        <w:ind w:left="426"/>
        <w:contextualSpacing w:val="0"/>
        <w:jc w:val="both"/>
        <w:rPr>
          <w:lang w:val="en-US"/>
        </w:rPr>
      </w:pPr>
      <w:r w:rsidRPr="003F1BFA">
        <w:t xml:space="preserve">Школа Scratch [Электронный ресурс] // Материал с Wiki-ресурса Letopisi.Ru — «Время вернуться домой». </w:t>
      </w:r>
      <w:r w:rsidRPr="003F1BFA">
        <w:rPr>
          <w:lang w:val="en-US"/>
        </w:rPr>
        <w:t>URL: http://letopisi.ru/index.php/</w:t>
      </w:r>
      <w:r w:rsidRPr="003F1BFA">
        <w:t>Школа</w:t>
      </w:r>
      <w:r w:rsidRPr="003F1BFA">
        <w:rPr>
          <w:lang w:val="en-US"/>
        </w:rPr>
        <w:t>_Scratch</w:t>
      </w:r>
    </w:p>
    <w:p w:rsidR="00B56A16" w:rsidRPr="003F1BFA" w:rsidRDefault="00B56A16" w:rsidP="003F1BFA">
      <w:pPr>
        <w:pStyle w:val="af0"/>
        <w:numPr>
          <w:ilvl w:val="0"/>
          <w:numId w:val="39"/>
        </w:numPr>
        <w:spacing w:line="276" w:lineRule="auto"/>
        <w:ind w:left="426"/>
        <w:contextualSpacing w:val="0"/>
        <w:jc w:val="both"/>
        <w:rPr>
          <w:lang w:val="en-US"/>
        </w:rPr>
      </w:pPr>
      <w:r w:rsidRPr="003F1BFA">
        <w:rPr>
          <w:lang w:val="en-US"/>
        </w:rPr>
        <w:t>Scratch | Home | imagine, program, share [c</w:t>
      </w:r>
      <w:r w:rsidRPr="003F1BFA">
        <w:t>айт</w:t>
      </w:r>
      <w:r w:rsidRPr="003F1BFA">
        <w:rPr>
          <w:lang w:val="en-US"/>
        </w:rPr>
        <w:t>]. URL: http://scratch.mit.edu</w:t>
      </w:r>
    </w:p>
    <w:p w:rsidR="003F1BFA" w:rsidRPr="003F1BFA" w:rsidRDefault="002527B8" w:rsidP="003F1BFA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C05E4B">
        <w:rPr>
          <w:rFonts w:ascii="Times New Roman" w:hAnsi="Times New Roman"/>
          <w:color w:val="000000"/>
          <w:sz w:val="28"/>
          <w:szCs w:val="28"/>
        </w:rPr>
        <w:br w:type="page"/>
      </w:r>
      <w:r w:rsidR="003F1BFA" w:rsidRPr="003F1BFA">
        <w:rPr>
          <w:rFonts w:ascii="Times New Roman" w:eastAsia="Calibri" w:hAnsi="Times New Roman"/>
          <w:b/>
          <w:sz w:val="28"/>
          <w:szCs w:val="28"/>
          <w:lang w:eastAsia="en-US"/>
        </w:rPr>
        <w:lastRenderedPageBreak/>
        <w:t>Муниципальное автономное общеобразовательное учреждение</w:t>
      </w:r>
    </w:p>
    <w:p w:rsidR="003F1BFA" w:rsidRPr="003F1BFA" w:rsidRDefault="003F1BFA" w:rsidP="003F1BFA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3F1BFA">
        <w:rPr>
          <w:rFonts w:ascii="Times New Roman" w:eastAsia="Calibri" w:hAnsi="Times New Roman"/>
          <w:b/>
          <w:sz w:val="28"/>
          <w:szCs w:val="28"/>
          <w:lang w:eastAsia="en-US"/>
        </w:rPr>
        <w:t>гимназия №69 имени С. Есенина г. Липецка</w:t>
      </w: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</w:p>
    <w:p w:rsidR="00B012BD" w:rsidRPr="008A30D8" w:rsidRDefault="00B012BD" w:rsidP="00B012BD">
      <w:pPr>
        <w:spacing w:after="0" w:line="240" w:lineRule="auto"/>
        <w:jc w:val="center"/>
        <w:rPr>
          <w:rFonts w:ascii="Times New Roman" w:eastAsia="Calibri" w:hAnsi="Times New Roman"/>
          <w:b/>
          <w:sz w:val="32"/>
          <w:szCs w:val="32"/>
          <w:lang w:eastAsia="en-US"/>
        </w:rPr>
      </w:pPr>
      <w:r w:rsidRPr="008A30D8">
        <w:rPr>
          <w:rFonts w:ascii="Times New Roman" w:eastAsia="Calibri" w:hAnsi="Times New Roman"/>
          <w:b/>
          <w:sz w:val="32"/>
          <w:szCs w:val="32"/>
          <w:lang w:eastAsia="en-US"/>
        </w:rPr>
        <w:t>Рабочая программа</w:t>
      </w:r>
    </w:p>
    <w:p w:rsidR="00B012BD" w:rsidRPr="008A30D8" w:rsidRDefault="00B012BD" w:rsidP="00B012BD">
      <w:pPr>
        <w:tabs>
          <w:tab w:val="left" w:pos="8193"/>
        </w:tabs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8A30D8">
        <w:rPr>
          <w:rFonts w:ascii="Times New Roman" w:hAnsi="Times New Roman"/>
          <w:b/>
          <w:sz w:val="32"/>
          <w:szCs w:val="32"/>
        </w:rPr>
        <w:t>к дополнительной общеобразовательной</w:t>
      </w:r>
    </w:p>
    <w:p w:rsidR="00B012BD" w:rsidRPr="008A30D8" w:rsidRDefault="00B012BD" w:rsidP="00B012BD">
      <w:pPr>
        <w:tabs>
          <w:tab w:val="left" w:pos="8193"/>
        </w:tabs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8A30D8">
        <w:rPr>
          <w:rFonts w:ascii="Times New Roman" w:hAnsi="Times New Roman"/>
          <w:b/>
          <w:sz w:val="32"/>
          <w:szCs w:val="32"/>
        </w:rPr>
        <w:t>(общеразвивающей) программе</w:t>
      </w:r>
    </w:p>
    <w:p w:rsidR="00B012BD" w:rsidRPr="008A30D8" w:rsidRDefault="00B012BD" w:rsidP="00B012BD">
      <w:pPr>
        <w:tabs>
          <w:tab w:val="left" w:pos="8193"/>
        </w:tabs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eastAsia="Calibri" w:hAnsi="Times New Roman"/>
          <w:b/>
          <w:sz w:val="32"/>
          <w:szCs w:val="32"/>
          <w:lang w:eastAsia="en-US"/>
        </w:rPr>
        <w:t>естественнонаучной</w:t>
      </w:r>
      <w:r w:rsidRPr="008A30D8">
        <w:rPr>
          <w:rFonts w:ascii="Times New Roman" w:eastAsia="Calibri" w:hAnsi="Times New Roman"/>
          <w:b/>
          <w:sz w:val="32"/>
          <w:szCs w:val="32"/>
          <w:lang w:eastAsia="en-US"/>
        </w:rPr>
        <w:t xml:space="preserve"> направленности</w:t>
      </w:r>
    </w:p>
    <w:p w:rsidR="00B012BD" w:rsidRPr="003F1BFA" w:rsidRDefault="00B012BD" w:rsidP="00B012BD">
      <w:pPr>
        <w:tabs>
          <w:tab w:val="left" w:pos="8193"/>
        </w:tabs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207946">
        <w:rPr>
          <w:rFonts w:ascii="Times New Roman" w:hAnsi="Times New Roman"/>
          <w:b/>
          <w:sz w:val="32"/>
          <w:szCs w:val="32"/>
        </w:rPr>
        <w:t>«Программирование в среде Scrat</w:t>
      </w:r>
      <w:r>
        <w:rPr>
          <w:rFonts w:ascii="Times New Roman" w:hAnsi="Times New Roman"/>
          <w:b/>
          <w:sz w:val="32"/>
          <w:szCs w:val="32"/>
        </w:rPr>
        <w:t>с</w:t>
      </w:r>
      <w:r w:rsidRPr="00207946">
        <w:rPr>
          <w:rFonts w:ascii="Times New Roman" w:hAnsi="Times New Roman"/>
          <w:b/>
          <w:sz w:val="32"/>
          <w:szCs w:val="32"/>
        </w:rPr>
        <w:t>h»</w:t>
      </w:r>
    </w:p>
    <w:p w:rsidR="00B012BD" w:rsidRPr="008A30D8" w:rsidRDefault="00B012BD" w:rsidP="00B012BD">
      <w:pPr>
        <w:tabs>
          <w:tab w:val="left" w:pos="0"/>
        </w:tabs>
        <w:rPr>
          <w:szCs w:val="28"/>
        </w:rPr>
      </w:pPr>
    </w:p>
    <w:p w:rsidR="00B012BD" w:rsidRDefault="00B012BD" w:rsidP="00B012BD">
      <w:pPr>
        <w:pStyle w:val="af0"/>
        <w:tabs>
          <w:tab w:val="left" w:pos="0"/>
        </w:tabs>
        <w:rPr>
          <w:szCs w:val="28"/>
        </w:rPr>
      </w:pPr>
    </w:p>
    <w:p w:rsidR="00B012BD" w:rsidRDefault="00B012BD" w:rsidP="00B012BD">
      <w:pPr>
        <w:pStyle w:val="af0"/>
        <w:tabs>
          <w:tab w:val="left" w:pos="0"/>
        </w:tabs>
        <w:rPr>
          <w:szCs w:val="28"/>
        </w:rPr>
      </w:pPr>
    </w:p>
    <w:p w:rsidR="00B012BD" w:rsidRDefault="00B012BD" w:rsidP="00B012BD">
      <w:pPr>
        <w:pStyle w:val="af0"/>
        <w:tabs>
          <w:tab w:val="left" w:pos="0"/>
        </w:tabs>
        <w:rPr>
          <w:szCs w:val="28"/>
        </w:rPr>
      </w:pPr>
    </w:p>
    <w:p w:rsidR="00B012BD" w:rsidRDefault="00B012BD" w:rsidP="00B012BD">
      <w:pPr>
        <w:pStyle w:val="af0"/>
        <w:tabs>
          <w:tab w:val="left" w:pos="0"/>
        </w:tabs>
        <w:rPr>
          <w:szCs w:val="28"/>
        </w:rPr>
      </w:pPr>
    </w:p>
    <w:p w:rsidR="00B012BD" w:rsidRDefault="00B012BD" w:rsidP="00B012BD">
      <w:pPr>
        <w:pStyle w:val="af0"/>
        <w:tabs>
          <w:tab w:val="left" w:pos="0"/>
        </w:tabs>
        <w:rPr>
          <w:szCs w:val="28"/>
        </w:rPr>
      </w:pPr>
    </w:p>
    <w:p w:rsidR="00B012BD" w:rsidRDefault="00B012BD" w:rsidP="00B012BD">
      <w:pPr>
        <w:pStyle w:val="af0"/>
        <w:tabs>
          <w:tab w:val="left" w:pos="0"/>
        </w:tabs>
        <w:rPr>
          <w:szCs w:val="28"/>
        </w:rPr>
      </w:pPr>
    </w:p>
    <w:p w:rsidR="00B012BD" w:rsidRPr="00C53DDC" w:rsidRDefault="00B012BD" w:rsidP="00B012BD">
      <w:pPr>
        <w:pStyle w:val="af0"/>
        <w:tabs>
          <w:tab w:val="left" w:pos="0"/>
        </w:tabs>
        <w:rPr>
          <w:szCs w:val="28"/>
        </w:rPr>
      </w:pPr>
      <w:r w:rsidRPr="00C53DDC">
        <w:rPr>
          <w:szCs w:val="28"/>
        </w:rPr>
        <w:t xml:space="preserve">Программа предназначена                                           </w:t>
      </w:r>
      <w:r w:rsidRPr="00C53DDC">
        <w:rPr>
          <w:szCs w:val="28"/>
        </w:rPr>
        <w:tab/>
        <w:t>Составители программы</w:t>
      </w:r>
    </w:p>
    <w:p w:rsidR="00B012BD" w:rsidRPr="00B012BD" w:rsidRDefault="00B012BD" w:rsidP="00B012BD">
      <w:pPr>
        <w:pStyle w:val="af0"/>
        <w:tabs>
          <w:tab w:val="left" w:pos="0"/>
        </w:tabs>
        <w:rPr>
          <w:szCs w:val="28"/>
        </w:rPr>
      </w:pPr>
      <w:r w:rsidRPr="00C53DDC">
        <w:rPr>
          <w:szCs w:val="28"/>
        </w:rPr>
        <w:t>для детей 1</w:t>
      </w:r>
      <w:r>
        <w:rPr>
          <w:szCs w:val="28"/>
        </w:rPr>
        <w:t>1</w:t>
      </w:r>
      <w:r w:rsidRPr="00C53DDC">
        <w:rPr>
          <w:szCs w:val="28"/>
        </w:rPr>
        <w:t>-1</w:t>
      </w:r>
      <w:r>
        <w:rPr>
          <w:szCs w:val="28"/>
        </w:rPr>
        <w:t>4</w:t>
      </w:r>
      <w:r w:rsidRPr="00C53DDC">
        <w:rPr>
          <w:szCs w:val="28"/>
        </w:rPr>
        <w:t xml:space="preserve"> лет (</w:t>
      </w:r>
      <w:r>
        <w:rPr>
          <w:szCs w:val="28"/>
        </w:rPr>
        <w:t>5-8</w:t>
      </w:r>
      <w:r w:rsidRPr="00C53DDC">
        <w:rPr>
          <w:szCs w:val="28"/>
        </w:rPr>
        <w:t xml:space="preserve"> класс</w:t>
      </w:r>
      <w:r>
        <w:rPr>
          <w:szCs w:val="28"/>
        </w:rPr>
        <w:t>ы</w:t>
      </w:r>
      <w:r w:rsidRPr="00C53DDC">
        <w:rPr>
          <w:szCs w:val="28"/>
        </w:rPr>
        <w:t xml:space="preserve">)   </w:t>
      </w:r>
      <w:r>
        <w:rPr>
          <w:szCs w:val="28"/>
        </w:rPr>
        <w:t xml:space="preserve">                               </w:t>
      </w:r>
      <w:r w:rsidRPr="00B012BD">
        <w:rPr>
          <w:szCs w:val="28"/>
        </w:rPr>
        <w:t xml:space="preserve">  учитель информатики:</w:t>
      </w:r>
    </w:p>
    <w:p w:rsidR="00B012BD" w:rsidRPr="00C53DDC" w:rsidRDefault="00B012BD" w:rsidP="00B012BD">
      <w:pPr>
        <w:pStyle w:val="af0"/>
        <w:tabs>
          <w:tab w:val="left" w:pos="0"/>
        </w:tabs>
        <w:rPr>
          <w:szCs w:val="28"/>
        </w:rPr>
      </w:pPr>
      <w:r w:rsidRPr="00C53DDC">
        <w:rPr>
          <w:szCs w:val="28"/>
        </w:rPr>
        <w:t xml:space="preserve">Срок реализации: 56 часов                                            </w:t>
      </w:r>
      <w:r w:rsidRPr="00C53DDC">
        <w:rPr>
          <w:szCs w:val="28"/>
        </w:rPr>
        <w:tab/>
      </w:r>
      <w:r>
        <w:rPr>
          <w:szCs w:val="28"/>
        </w:rPr>
        <w:t>Ломакина Т.Е.</w:t>
      </w:r>
    </w:p>
    <w:p w:rsidR="00B012BD" w:rsidRPr="00C53DDC" w:rsidRDefault="00B012BD" w:rsidP="00B012BD">
      <w:pPr>
        <w:pStyle w:val="Standard"/>
        <w:ind w:left="360"/>
        <w:jc w:val="center"/>
        <w:rPr>
          <w:sz w:val="28"/>
          <w:szCs w:val="28"/>
        </w:rPr>
      </w:pPr>
    </w:p>
    <w:p w:rsidR="00B012BD" w:rsidRPr="00C53DDC" w:rsidRDefault="00B012BD" w:rsidP="00B012BD">
      <w:pPr>
        <w:pStyle w:val="Standard"/>
        <w:ind w:left="720"/>
        <w:rPr>
          <w:sz w:val="28"/>
          <w:szCs w:val="28"/>
        </w:rPr>
      </w:pPr>
    </w:p>
    <w:p w:rsidR="00B012BD" w:rsidRPr="00C53DDC" w:rsidRDefault="00B012BD" w:rsidP="00B012BD">
      <w:pPr>
        <w:pStyle w:val="Standard"/>
        <w:ind w:left="720"/>
        <w:rPr>
          <w:sz w:val="28"/>
          <w:szCs w:val="28"/>
        </w:rPr>
      </w:pPr>
    </w:p>
    <w:p w:rsidR="00B012BD" w:rsidRPr="00C53DDC" w:rsidRDefault="00B012BD" w:rsidP="00B012BD">
      <w:pPr>
        <w:pStyle w:val="Standard"/>
        <w:ind w:left="720"/>
        <w:rPr>
          <w:b/>
          <w:sz w:val="28"/>
          <w:szCs w:val="28"/>
        </w:rPr>
      </w:pPr>
    </w:p>
    <w:p w:rsidR="00B012BD" w:rsidRPr="00C53DDC" w:rsidRDefault="00B012BD" w:rsidP="00B012BD">
      <w:pPr>
        <w:pStyle w:val="Standard"/>
        <w:ind w:left="720"/>
        <w:rPr>
          <w:b/>
          <w:sz w:val="28"/>
          <w:szCs w:val="28"/>
        </w:rPr>
      </w:pPr>
    </w:p>
    <w:p w:rsidR="00B012BD" w:rsidRPr="00C53DDC" w:rsidRDefault="00B012BD" w:rsidP="00B012BD">
      <w:pPr>
        <w:pStyle w:val="Standard"/>
        <w:ind w:left="720"/>
        <w:rPr>
          <w:b/>
          <w:sz w:val="28"/>
          <w:szCs w:val="28"/>
        </w:rPr>
      </w:pPr>
    </w:p>
    <w:p w:rsidR="00B012BD" w:rsidRDefault="00B012BD" w:rsidP="00B012BD">
      <w:pPr>
        <w:pStyle w:val="Standard"/>
        <w:ind w:left="720"/>
        <w:rPr>
          <w:sz w:val="28"/>
          <w:szCs w:val="28"/>
        </w:rPr>
      </w:pPr>
    </w:p>
    <w:p w:rsidR="00B012BD" w:rsidRDefault="00B012BD" w:rsidP="00B012BD">
      <w:pPr>
        <w:pStyle w:val="Standard"/>
        <w:ind w:left="720"/>
        <w:rPr>
          <w:sz w:val="28"/>
          <w:szCs w:val="28"/>
        </w:rPr>
      </w:pPr>
    </w:p>
    <w:p w:rsidR="00B012BD" w:rsidRDefault="00B012BD" w:rsidP="00B012BD">
      <w:pPr>
        <w:pStyle w:val="Standard"/>
        <w:ind w:left="720"/>
        <w:rPr>
          <w:sz w:val="28"/>
          <w:szCs w:val="28"/>
        </w:rPr>
      </w:pPr>
    </w:p>
    <w:p w:rsidR="00B012BD" w:rsidRPr="00C53DDC" w:rsidRDefault="00B012BD" w:rsidP="00B012BD">
      <w:pPr>
        <w:pStyle w:val="Standard"/>
        <w:ind w:left="720"/>
        <w:rPr>
          <w:sz w:val="28"/>
          <w:szCs w:val="28"/>
        </w:rPr>
      </w:pPr>
    </w:p>
    <w:p w:rsidR="00B012BD" w:rsidRPr="00C53DDC" w:rsidRDefault="00B012BD" w:rsidP="00B012BD">
      <w:pPr>
        <w:pStyle w:val="Standard"/>
        <w:ind w:left="720"/>
        <w:rPr>
          <w:sz w:val="28"/>
          <w:szCs w:val="28"/>
        </w:rPr>
      </w:pPr>
    </w:p>
    <w:p w:rsidR="00B012BD" w:rsidRPr="00C53DDC" w:rsidRDefault="00B012BD" w:rsidP="00B012BD">
      <w:pPr>
        <w:pStyle w:val="Standard"/>
        <w:ind w:left="720"/>
        <w:rPr>
          <w:sz w:val="28"/>
          <w:szCs w:val="28"/>
        </w:rPr>
      </w:pPr>
    </w:p>
    <w:p w:rsidR="00B012BD" w:rsidRDefault="00B012BD" w:rsidP="00B012BD">
      <w:pPr>
        <w:pStyle w:val="Standard"/>
        <w:rPr>
          <w:sz w:val="28"/>
          <w:szCs w:val="28"/>
        </w:rPr>
      </w:pPr>
    </w:p>
    <w:p w:rsidR="00B012BD" w:rsidRDefault="00B012BD" w:rsidP="00B012BD">
      <w:pPr>
        <w:pStyle w:val="Standard"/>
        <w:ind w:left="720"/>
        <w:jc w:val="center"/>
        <w:rPr>
          <w:sz w:val="28"/>
          <w:szCs w:val="28"/>
        </w:rPr>
      </w:pPr>
      <w:r>
        <w:rPr>
          <w:sz w:val="28"/>
          <w:szCs w:val="28"/>
        </w:rPr>
        <w:t>Липецк, 202</w:t>
      </w:r>
      <w:r w:rsidR="00F14F41">
        <w:rPr>
          <w:sz w:val="28"/>
          <w:szCs w:val="28"/>
        </w:rPr>
        <w:t>5</w:t>
      </w:r>
      <w:bookmarkStart w:id="4" w:name="_GoBack"/>
      <w:bookmarkEnd w:id="4"/>
    </w:p>
    <w:p w:rsidR="00B012BD" w:rsidRPr="00B012BD" w:rsidRDefault="00B012BD" w:rsidP="00B012BD">
      <w:pPr>
        <w:pStyle w:val="Standard"/>
        <w:numPr>
          <w:ilvl w:val="0"/>
          <w:numId w:val="40"/>
        </w:numPr>
        <w:jc w:val="center"/>
        <w:rPr>
          <w:sz w:val="28"/>
          <w:szCs w:val="28"/>
        </w:rPr>
      </w:pPr>
      <w:r w:rsidRPr="00C53DDC">
        <w:rPr>
          <w:b/>
          <w:sz w:val="28"/>
          <w:szCs w:val="28"/>
        </w:rPr>
        <w:lastRenderedPageBreak/>
        <w:t>Планируемые результаты</w:t>
      </w:r>
    </w:p>
    <w:p w:rsidR="00B012BD" w:rsidRPr="003F1BFA" w:rsidRDefault="00B012BD" w:rsidP="00B012BD">
      <w:pPr>
        <w:tabs>
          <w:tab w:val="left" w:pos="567"/>
        </w:tabs>
        <w:spacing w:after="0"/>
        <w:ind w:left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t>В результате реализации программы, обучающиеся получат возможность</w:t>
      </w: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t>знать:</w:t>
      </w: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устройство программной среды Scratch (базовый уровень); </w:t>
      </w: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процесс составления алгоритма, блок-схемы; </w:t>
      </w: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алгоритм составления проекта; </w:t>
      </w: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процесс составления алгоритма программы и её отладки; уметь: </w:t>
      </w: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рисовать в графическом редакторе Scratch и с использованием команд блока Перо; </w:t>
      </w: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использовать сенсоры, списки, переменные, случайные числа для составления скриптов; </w:t>
      </w: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создавать алгоритмы словесно и на языке Scratch; </w:t>
      </w: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создавать мультфильмы и игры; </w:t>
      </w: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создавать свои проекты и уметь презентовать их; </w:t>
      </w:r>
    </w:p>
    <w:p w:rsidR="00B012BD" w:rsidRPr="003F1BFA" w:rsidRDefault="00B012BD" w:rsidP="00B012BD">
      <w:pPr>
        <w:tabs>
          <w:tab w:val="left" w:pos="426"/>
        </w:tabs>
        <w:spacing w:after="0"/>
        <w:ind w:left="709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sym w:font="Symbol" w:char="F02D"/>
      </w:r>
      <w:r w:rsidRPr="003F1BFA">
        <w:rPr>
          <w:rFonts w:ascii="Times New Roman" w:hAnsi="Times New Roman"/>
          <w:sz w:val="28"/>
          <w:szCs w:val="28"/>
        </w:rPr>
        <w:t xml:space="preserve"> работать в команде. </w:t>
      </w:r>
    </w:p>
    <w:p w:rsidR="00B012BD" w:rsidRPr="003F1BFA" w:rsidRDefault="00B012BD" w:rsidP="00B012BD">
      <w:pPr>
        <w:tabs>
          <w:tab w:val="left" w:pos="426"/>
        </w:tabs>
        <w:ind w:left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sz w:val="28"/>
          <w:szCs w:val="28"/>
        </w:rPr>
        <w:t>Результативность освоения программы отслеживается на практических занятиях, на которых выполняются определенные задания и после каждого изученного раздела заполняется диагностическая карта успеваемости.</w:t>
      </w:r>
    </w:p>
    <w:p w:rsidR="00B012BD" w:rsidRPr="003F1BFA" w:rsidRDefault="00B012BD" w:rsidP="00B012BD">
      <w:pPr>
        <w:pStyle w:val="Standard"/>
        <w:numPr>
          <w:ilvl w:val="0"/>
          <w:numId w:val="40"/>
        </w:numPr>
        <w:spacing w:line="276" w:lineRule="auto"/>
        <w:jc w:val="center"/>
        <w:outlineLvl w:val="0"/>
        <w:rPr>
          <w:b/>
          <w:sz w:val="28"/>
          <w:szCs w:val="28"/>
        </w:rPr>
      </w:pPr>
      <w:r w:rsidRPr="003F1BFA">
        <w:rPr>
          <w:b/>
          <w:sz w:val="28"/>
          <w:szCs w:val="28"/>
        </w:rPr>
        <w:t>Содержание программы</w:t>
      </w:r>
    </w:p>
    <w:p w:rsidR="00B012BD" w:rsidRPr="003F1BFA" w:rsidRDefault="00B012BD" w:rsidP="00B012BD">
      <w:pPr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4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4"/>
        </w:rPr>
        <w:t xml:space="preserve">I. Интерфейс программы </w:t>
      </w:r>
      <w:r w:rsidRPr="003F1BFA">
        <w:rPr>
          <w:rFonts w:ascii="Times New Roman" w:hAnsi="Times New Roman"/>
          <w:b/>
          <w:bCs/>
          <w:color w:val="000000"/>
          <w:sz w:val="28"/>
          <w:szCs w:val="24"/>
          <w:lang w:val="en-US"/>
        </w:rPr>
        <w:t>Scratch</w:t>
      </w:r>
      <w:r w:rsidRPr="003F1BFA">
        <w:rPr>
          <w:rFonts w:ascii="Times New Roman" w:hAnsi="Times New Roman"/>
          <w:b/>
          <w:bCs/>
          <w:color w:val="000000"/>
          <w:sz w:val="28"/>
          <w:szCs w:val="24"/>
        </w:rPr>
        <w:t>).</w:t>
      </w: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 xml:space="preserve">Введение. Что такое </w:t>
      </w:r>
      <w:r w:rsidRPr="003F1BFA">
        <w:rPr>
          <w:rFonts w:ascii="Times New Roman" w:hAnsi="Times New Roman"/>
          <w:b/>
          <w:bCs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. Основные алгоритмические конструкции. Знакомство с интерфейсом программы </w:t>
      </w:r>
      <w:r w:rsidRPr="003F1BFA">
        <w:rPr>
          <w:rFonts w:ascii="Times New Roman" w:hAnsi="Times New Roman"/>
          <w:b/>
          <w:bCs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sz w:val="28"/>
          <w:szCs w:val="28"/>
        </w:rPr>
        <w:t>.</w:t>
      </w:r>
      <w:r w:rsidRPr="003F1BFA">
        <w:rPr>
          <w:rFonts w:ascii="Times New Roman" w:hAnsi="Times New Roman"/>
          <w:b/>
          <w:bCs/>
          <w:sz w:val="28"/>
          <w:szCs w:val="28"/>
        </w:rPr>
        <w:br/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История создания среды Scratch. Основные базовые алгоритмические конструкции (</w:t>
      </w:r>
      <w:r w:rsidRPr="003F1BFA">
        <w:rPr>
          <w:rFonts w:ascii="Times New Roman" w:hAnsi="Times New Roman"/>
          <w:sz w:val="28"/>
          <w:szCs w:val="28"/>
        </w:rPr>
        <w:t>линейные алгоритмы, с условным оператором, циклического типа с предусловием и постусловием</w:t>
      </w:r>
      <w:r w:rsidRPr="003F1BFA">
        <w:rPr>
          <w:rFonts w:ascii="Times New Roman" w:hAnsi="Times New Roman"/>
          <w:color w:val="000000"/>
          <w:sz w:val="28"/>
          <w:szCs w:val="28"/>
        </w:rPr>
        <w:t>) и их исполнение в среде  Scratch</w:t>
      </w:r>
      <w:r w:rsidRPr="003F1BFA">
        <w:rPr>
          <w:rFonts w:ascii="Times New Roman" w:hAnsi="Times New Roman"/>
          <w:sz w:val="28"/>
          <w:szCs w:val="28"/>
        </w:rPr>
        <w:t>. Понятие исполнителя, алгоритма и программы, их назначение, виды и использование. Виды управления исполнителем. Способы записи алгоритма. Основные характеристики исполнителя. Система команд исполнителя.  Понятие проект, его структура и реализация в среде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Scratch</w:t>
      </w:r>
      <w:r w:rsidRPr="003F1BFA">
        <w:rPr>
          <w:rFonts w:ascii="Times New Roman" w:hAnsi="Times New Roman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Основные компоненты проекта Scratch: спрайты и скрипты. Принцип создания анимации и движения объектов. Листинг программы. Сцена.</w:t>
      </w:r>
      <w:r w:rsidRPr="003F1BFA">
        <w:rPr>
          <w:rFonts w:ascii="Times New Roman" w:hAnsi="Times New Roman"/>
          <w:sz w:val="28"/>
          <w:szCs w:val="28"/>
        </w:rPr>
        <w:t xml:space="preserve"> Текущие данные о спрайте. Стиль поворота. Закладки. Панель инструментов, Новый спрайт. Координаты мышки. Режим представления. Окно скриптов. Окно блоков.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>Блоки стека. Блоки заголовков. Блоки ссылок. Самодостаточные и открытые скрипты.</w:t>
      </w:r>
    </w:p>
    <w:p w:rsidR="00B012BD" w:rsidRPr="003F1BFA" w:rsidRDefault="00B012BD" w:rsidP="00B012BD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I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I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Начало работы в среде 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Сцена. Редактирование фона. Добавление фона из файла.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Сцена. Широта и высота сцены. Текущие координаты объекта. Редактирование текущего фона. Вставка нового фона из файла. Вставка стандартного фо</w:t>
      </w:r>
      <w:r w:rsidRPr="003F1BFA">
        <w:rPr>
          <w:rFonts w:ascii="Times New Roman" w:hAnsi="Times New Roman"/>
          <w:color w:val="000000"/>
          <w:sz w:val="28"/>
          <w:szCs w:val="28"/>
        </w:rPr>
        <w:lastRenderedPageBreak/>
        <w:t>на из библиотечного модуля среды. Рисование фона в графическом редакторе. Создание нескольких фонов в одной сцене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>Создание фона сцены на выбранную учащимся тему.</w:t>
      </w: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Понятие спрайтов. Добавление новых спрайтов. Рисование новых объектов.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Стандартный объект. Спрайты. Список спрайтов. Редактор рисования для создания новых спрайтов. Инструменты рисования (кисточка, линия, текст, эллипс, ) и редактирования объекта (ластик, заливка, поворот, выбор, печать, пипетка). Центрирование костюма. Масштабирование спрайта. Загрузка на сцену спрайтов из стандартной коллекции среды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. Вставка спрайтов из файлов форматов JPG, BMP, PNG, GIF. Выбор случайного спрайта.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Удаление спрайтов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 xml:space="preserve">Создание фона сцены и прорисовка основных спрайтов для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-истории..</w:t>
      </w:r>
    </w:p>
    <w:p w:rsidR="00B012BD" w:rsidRPr="003F1BFA" w:rsidRDefault="00B012BD" w:rsidP="00B012BD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III. 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Основные скрипты программы </w:t>
      </w:r>
      <w:r w:rsidRPr="003F1BFA">
        <w:rPr>
          <w:rFonts w:ascii="Times New Roman" w:hAnsi="Times New Roman"/>
          <w:b/>
          <w:bCs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Синий ящик – команды движения. Темно-зеленый ящик – команды рисования.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идти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;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повернуться направо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(налево)</w:t>
      </w:r>
      <w:r w:rsidRPr="003F1BFA">
        <w:rPr>
          <w:rFonts w:ascii="Times New Roman" w:hAnsi="Times New Roman"/>
          <w:sz w:val="28"/>
          <w:szCs w:val="28"/>
        </w:rPr>
        <w:t xml:space="preserve">; </w:t>
      </w:r>
      <w:r w:rsidRPr="003F1BFA">
        <w:rPr>
          <w:rFonts w:ascii="Times New Roman" w:hAnsi="Times New Roman"/>
          <w:i/>
          <w:iCs/>
          <w:sz w:val="28"/>
          <w:szCs w:val="28"/>
        </w:rPr>
        <w:t>повернуть в направлении</w:t>
      </w:r>
      <w:r w:rsidRPr="003F1BFA">
        <w:rPr>
          <w:rFonts w:ascii="Times New Roman" w:hAnsi="Times New Roman"/>
          <w:sz w:val="28"/>
          <w:szCs w:val="28"/>
        </w:rPr>
        <w:t xml:space="preserve">;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повернуться к;  изменить х (у) на;  установить х (у) в; если край, оттолкнуться. </w:t>
      </w:r>
      <w:r w:rsidRPr="003F1BFA">
        <w:rPr>
          <w:rFonts w:ascii="Times New Roman" w:hAnsi="Times New Roman"/>
          <w:sz w:val="28"/>
          <w:szCs w:val="28"/>
        </w:rPr>
        <w:t xml:space="preserve">Принципиальное различие действия команд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идти в </w:t>
      </w:r>
      <w:r w:rsidRPr="003F1BFA">
        <w:rPr>
          <w:rFonts w:ascii="Times New Roman" w:hAnsi="Times New Roman"/>
          <w:sz w:val="28"/>
          <w:szCs w:val="28"/>
        </w:rPr>
        <w:t xml:space="preserve">и </w:t>
      </w:r>
      <w:r w:rsidRPr="003F1BFA">
        <w:rPr>
          <w:rFonts w:ascii="Times New Roman" w:hAnsi="Times New Roman"/>
          <w:i/>
          <w:iCs/>
          <w:sz w:val="28"/>
          <w:szCs w:val="28"/>
        </w:rPr>
        <w:t>плыть в</w:t>
      </w:r>
      <w:r w:rsidRPr="003F1BFA">
        <w:rPr>
          <w:rFonts w:ascii="Times New Roman" w:hAnsi="Times New Roman"/>
          <w:sz w:val="28"/>
          <w:szCs w:val="28"/>
        </w:rPr>
        <w:t xml:space="preserve">. Назначение сенсоров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положение х, положение у </w:t>
      </w:r>
      <w:r w:rsidRPr="003F1BFA">
        <w:rPr>
          <w:rFonts w:ascii="Times New Roman" w:hAnsi="Times New Roman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 направлении.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очистить, опустить перо, поднять перо, установить цвет пера, изменить цвет пера на, установить цвет пера, изменить тень пера, установить тень пера, изменить размер пера на, установить размер пера, печать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 xml:space="preserve">Создание программ для передвижения спрайтов по сцене. </w:t>
      </w:r>
      <w:r w:rsidRPr="003F1BFA">
        <w:rPr>
          <w:rFonts w:ascii="Times New Roman" w:hAnsi="Times New Roman"/>
          <w:color w:val="000000"/>
          <w:sz w:val="28"/>
          <w:szCs w:val="28"/>
        </w:rPr>
        <w:t>Создание программ для рисования различных фигур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Фиолетовый ящик – внешний вид объекта. Оживление объекта с помощью добавления костюмов.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Костюмы спрайта. Копирование и редактирование костюма спрайта с помощью редактора рисования. Переупорядочивание костюмов. 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перейти к костюму, следующий костюм, говорить…в течении…секунд, сказать, думать, думать…секунд, изменить эффект на, установить эффект…в значение, убрать графические эффекты, изменить размер на, установить размер, показаться, спрятаться, перейти в верхний слой, перейти назад на…1 слоев.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Назначение сенсоров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костюм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размер. </w:t>
      </w:r>
      <w:r w:rsidRPr="003F1BFA">
        <w:rPr>
          <w:rFonts w:ascii="Times New Roman" w:hAnsi="Times New Roman"/>
          <w:color w:val="000000"/>
          <w:sz w:val="28"/>
          <w:szCs w:val="28"/>
        </w:rPr>
        <w:t>Понятие раскадровки движения. Изменение костюма спрайта для имитации движения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 xml:space="preserve">Создание программы для управления внешним видом объекта.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Создание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-историй с имитацией хождения и движения объектов.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Желтый ящик – контроль. Лиловый ящик – добавление звуков.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lastRenderedPageBreak/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Кнопка с зеленым флажком и ее назначение. Управление последовательностью выполнения скриптов. Понятие управляющих сообщений. 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передать, передать и ждать, когда я получу.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Скрипты для создания условных конструкций программы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если, если…или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. Скрипты для управления циклами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всегда,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повторить,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всегда, если, повторять до.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. 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когда клавиша…нажата,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когда щелкнут по, ждать…секунд, ждать до,  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sz w:val="28"/>
          <w:szCs w:val="28"/>
        </w:rPr>
        <w:t xml:space="preserve">остановить скрипт, остановить все.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Загрузка звуков из стандартной коллекции и из файлов жесткого диска. Запись звука через микрофон. Принципиальная разница работы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играть звук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играть звук до завершения.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Команды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остановить все звуки, барабану играть…тактов, оставшиеся…тактов, ноту…играть…тактов, выбрать инструмент, изменить громкость, установить громкость, изменить темп на, установить темп.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Назначение сенсоров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громкость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темп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 с элементами управления объектом. Озвучивание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-историй.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Использование в программах условных операторов.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Базовая конструкция ветвление, назначение, виды (полная и неполная форма). Понятие условия. Изменение порядка выполнения скриптов в зависимости от условия.</w:t>
      </w:r>
      <w:r w:rsidRPr="003F1BFA">
        <w:rPr>
          <w:rFonts w:ascii="Times New Roman" w:hAnsi="Times New Roman"/>
          <w:sz w:val="28"/>
          <w:szCs w:val="28"/>
        </w:rPr>
        <w:t xml:space="preserve"> Разветвление листинга программы. Скрипты условных операторов. Использование неполной формы ветвления в системе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 xml:space="preserve"> (0,5 часа).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 с изменением последовательного выполнения скриптов при наличии условий.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Функциональность работы циклов. Цикличность выполнения действий в зависимости от поставленных условий.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Циклы с фиксированным числом повторений. Заголовок цикла. Тело цикла. Циклы с условным оператором. Заголовок цикла. Тело цикла. Предусловие и постусловие. Зацикливание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 с использованием циклов с фиксированным числом повторений. Создание программ с использованием циклов с предусловием и постусловием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Зеленый ящик – операторы. Использование арифметических и логических блоков вместе с блоками управления.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Числа. Стринги. Логические величины. Логические выражения. Арифметические операции. Логические операции. Операции сравнения. Команды для работы со стрингами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слить, буква…в, длинна строки.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Команда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выдать случайное от…до. 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Использование арифметических и логических блоков в листинге программы. Просмотр полученного результата </w:t>
      </w:r>
      <w:r w:rsidRPr="003F1BFA">
        <w:rPr>
          <w:rFonts w:ascii="Times New Roman" w:hAnsi="Times New Roman"/>
          <w:sz w:val="28"/>
          <w:szCs w:val="28"/>
        </w:rPr>
        <w:t>(0,5 часа).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 с использованием операций сравнения данных. Создание программ с использованием арифметических данных и логических операций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lastRenderedPageBreak/>
        <w:t>События. Оранжевый ящик – переменные.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События в проектах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Понятие переменных и необходимость их использования в листинге программы. Глобальные и локальные переменные. Имя переменной и правила его формирования. Команды для переменных - 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поставить…в, изменить…на, показать переменную, спрятать переменную. </w:t>
      </w:r>
      <w:r w:rsidRPr="003F1BFA">
        <w:rPr>
          <w:rFonts w:ascii="Times New Roman" w:hAnsi="Times New Roman"/>
          <w:color w:val="000000"/>
          <w:sz w:val="28"/>
          <w:szCs w:val="28"/>
        </w:rPr>
        <w:t>Удаление переменных. Создание счетчиков с помощью переменных.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 xml:space="preserve">Практика. </w:t>
      </w:r>
      <w:r w:rsidRPr="003F1BFA">
        <w:rPr>
          <w:rFonts w:ascii="Times New Roman" w:hAnsi="Times New Roman"/>
          <w:sz w:val="28"/>
          <w:szCs w:val="28"/>
        </w:rPr>
        <w:t>Разработка сценария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-историй с несколькими событиями.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проектов с использование глобальных и локальных переменных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Списки.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списков и необходимость их использования в проектах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 Добавление в список данных. Удаление данных из списка. Удаление списка. Команды работы со списками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добавить…к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удалить…из, поставить…в…из, заменить элемент…в…на, элемент…из, длина списка</w:t>
      </w:r>
      <w:r w:rsidRPr="003F1BFA">
        <w:rPr>
          <w:rFonts w:ascii="Times New Roman" w:hAnsi="Times New Roman"/>
          <w:color w:val="000000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программ-тестов по принципу сравнения данных из нескольких списков.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Голубой ящик – сенсоры. Ввод-вывод данных.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Понятие сенсора. Правила применения и область действия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касается, касается цвета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и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цвет. касается.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Функционал команды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>спросить…и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ждать.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Сенсоры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мышка по х, мышка по у, мышка нажата?, клавиша…нажата?, расстояние до, перезапустить таймер.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Сенсоры, значение которых можно выводить на экран –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ответ, таймер, громкость, громко?, …значение сенсора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сенсор….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Необходимость ввода данных для их обработки в программе. Ввод данных с помощью команды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спросить.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Вывод конечного результата обработки с помощью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говорить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сказать.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проектов с использованием значений сенсоров и команды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спросить. </w:t>
      </w:r>
      <w:r w:rsidRPr="003F1BFA">
        <w:rPr>
          <w:rFonts w:ascii="Times New Roman" w:hAnsi="Times New Roman"/>
          <w:color w:val="000000"/>
          <w:sz w:val="28"/>
          <w:szCs w:val="28"/>
        </w:rPr>
        <w:t>Создание программ для обработки данных пользователя с выводом на экран конечного результата.</w:t>
      </w:r>
    </w:p>
    <w:p w:rsidR="00B012BD" w:rsidRPr="003F1BFA" w:rsidRDefault="00B012BD" w:rsidP="00B012BD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I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V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 Работа с несколькими объектами. Синхронизация их работы.</w:t>
      </w: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Последовательность и параллельность выполнения скриптов.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Последовательные и параллельные потоки в программах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. Одновременная  и попеременная работа нескольких исполнителей.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-историй с одновременной и попеременной работой нескольких исполнителей.</w:t>
      </w: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Взаимодействие между спрайтами. Управление через обмен сообщениями.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Решение проблемы появления новых исполнителей только после того, как старые исполнители выполнили свои действия. Взаимодействие спрайтов с неподвижными объектами с помощью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касается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касается цвета.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Взаимодействие спрайтов с помощью команд 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передать </w:t>
      </w:r>
      <w:r w:rsidRPr="003F1BFA">
        <w:rPr>
          <w:rFonts w:ascii="Times New Roman" w:hAnsi="Times New Roman"/>
          <w:color w:val="000000"/>
          <w:sz w:val="28"/>
          <w:szCs w:val="28"/>
        </w:rPr>
        <w:t>и</w:t>
      </w:r>
      <w:r w:rsidRPr="003F1BFA">
        <w:rPr>
          <w:rFonts w:ascii="Times New Roman" w:hAnsi="Times New Roman"/>
          <w:i/>
          <w:iCs/>
          <w:color w:val="000000"/>
          <w:sz w:val="28"/>
          <w:szCs w:val="28"/>
        </w:rPr>
        <w:t xml:space="preserve"> когда я получу. </w:t>
      </w:r>
      <w:r w:rsidRPr="003F1BFA">
        <w:rPr>
          <w:rFonts w:ascii="Times New Roman" w:hAnsi="Times New Roman"/>
          <w:color w:val="000000"/>
          <w:sz w:val="28"/>
          <w:szCs w:val="28"/>
        </w:rPr>
        <w:t>Использование сообщений для создания событий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lastRenderedPageBreak/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Создание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 xml:space="preserve">-историй с взаимодействием нескольких исполнителей и неподвижных объектов.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Создание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-историй с взаимодействием нескольких исполнителей.</w:t>
      </w:r>
    </w:p>
    <w:p w:rsidR="00B012BD" w:rsidRPr="003F1BFA" w:rsidRDefault="00B012BD" w:rsidP="00B012BD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V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Использование программы 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 для создания мини-игр.</w:t>
      </w: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Виды компьютерных игр. Алгоритмическая разработка листинга программы.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Компьютерные игры – вред или польза. Виды компьютерных игр. Этапы разработки игр программистами.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Алгоритмическая разработка проекта, запись на естественном языке событий и точек взаимодействия героев будущей игры.</w:t>
      </w: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Разработка базовых спрайтов для игры. Формирование базовых скриптов.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Логика создания персонажей для игры. Перевод алгоритма, написанного на естественном языке, в коды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Разработка и создание основных спрайтов и их костюмов для будущей игры. Разработка скриптов для спрайтов и объектов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Синхронизация работы скриптов для разных спрайтов.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>Доработка основного листинга программы с целью установления связей между спрайтами. Тестирование и отладка программы.</w:t>
      </w: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Переход из одной сцены в другую.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Создание интерфейса игры.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Односторонний (без возможности вернуться назад) переход из одного пространства в другое.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Понятие интерфейса. Элементы интерфейса. Основные принципы дизайна интерфейсов. Обратная связь. Необходимые элементы меню </w:t>
      </w:r>
      <w:r w:rsidRPr="003F1BFA">
        <w:rPr>
          <w:rFonts w:ascii="Times New Roman" w:hAnsi="Times New Roman"/>
          <w:sz w:val="28"/>
          <w:szCs w:val="28"/>
        </w:rPr>
        <w:t>(0,5 час).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 xml:space="preserve">Практика. </w:t>
      </w:r>
      <w:r w:rsidRPr="003F1BFA">
        <w:rPr>
          <w:rFonts w:ascii="Times New Roman" w:hAnsi="Times New Roman"/>
          <w:sz w:val="28"/>
          <w:szCs w:val="28"/>
        </w:rPr>
        <w:t>Создать программу для перемещения объекта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</w:rPr>
        <w:t>по игровой карте и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разработать интерфейс для </w:t>
      </w:r>
      <w:r w:rsidRPr="003F1BFA">
        <w:rPr>
          <w:rFonts w:ascii="Times New Roman" w:hAnsi="Times New Roman"/>
          <w:sz w:val="28"/>
          <w:szCs w:val="28"/>
        </w:rPr>
        <w:t>Scratch</w:t>
      </w:r>
      <w:r w:rsidRPr="003F1BFA">
        <w:rPr>
          <w:rFonts w:ascii="Times New Roman" w:hAnsi="Times New Roman"/>
          <w:color w:val="000000"/>
          <w:sz w:val="28"/>
          <w:szCs w:val="28"/>
        </w:rPr>
        <w:t>-проекта</w:t>
      </w:r>
      <w:r w:rsidRPr="003F1BFA">
        <w:rPr>
          <w:rFonts w:ascii="Times New Roman" w:hAnsi="Times New Roman"/>
          <w:sz w:val="28"/>
          <w:szCs w:val="28"/>
        </w:rPr>
        <w:t>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 xml:space="preserve">Сообщество </w:t>
      </w:r>
      <w:r w:rsidRPr="003F1BFA">
        <w:rPr>
          <w:rFonts w:ascii="Times New Roman" w:hAnsi="Times New Roman"/>
          <w:b/>
          <w:bCs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b/>
          <w:bCs/>
          <w:sz w:val="28"/>
          <w:szCs w:val="28"/>
        </w:rPr>
        <w:t xml:space="preserve"> в Интернете. Просмотр и публикация проектов.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Теория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color w:val="000000"/>
          <w:sz w:val="28"/>
          <w:szCs w:val="28"/>
        </w:rPr>
        <w:t>Правила работы в сети.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Интернет-сообщества. Сообщество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color w:val="000000"/>
          <w:sz w:val="28"/>
          <w:szCs w:val="28"/>
        </w:rPr>
        <w:t>. Регистрация на сайте. Использование заимствованных кодов и объектов. Авторские права. Публикация проектов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B012BD" w:rsidRPr="003F1BFA" w:rsidRDefault="00B012BD" w:rsidP="00B012B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3F1BFA">
        <w:rPr>
          <w:rFonts w:ascii="Times New Roman" w:hAnsi="Times New Roman"/>
          <w:b/>
          <w:bCs/>
          <w:sz w:val="28"/>
          <w:szCs w:val="28"/>
        </w:rPr>
        <w:t>Практика.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 Регистрация на сайте сообщества</w:t>
      </w:r>
      <w:r w:rsidRPr="003F1BFA">
        <w:rPr>
          <w:rFonts w:ascii="Times New Roman" w:hAnsi="Times New Roman"/>
          <w:sz w:val="28"/>
          <w:szCs w:val="28"/>
        </w:rPr>
        <w:t xml:space="preserve"> </w:t>
      </w:r>
      <w:r w:rsidRPr="003F1BFA">
        <w:rPr>
          <w:rFonts w:ascii="Times New Roman" w:hAnsi="Times New Roman"/>
          <w:sz w:val="28"/>
          <w:szCs w:val="28"/>
          <w:lang w:val="en-US"/>
        </w:rPr>
        <w:t>Scratch</w:t>
      </w:r>
      <w:r w:rsidRPr="003F1BFA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3F1BFA">
        <w:rPr>
          <w:rFonts w:ascii="Times New Roman" w:hAnsi="Times New Roman"/>
          <w:sz w:val="28"/>
          <w:szCs w:val="28"/>
        </w:rPr>
        <w:t>Просмотр проектов сообщества и публикация собственных проектов.</w:t>
      </w:r>
    </w:p>
    <w:p w:rsidR="00B012BD" w:rsidRPr="003F1BFA" w:rsidRDefault="00B012BD" w:rsidP="00B012BD">
      <w:pPr>
        <w:spacing w:after="0"/>
        <w:ind w:firstLine="567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VI</w:t>
      </w: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>. Разработка творческого проекта</w:t>
      </w:r>
    </w:p>
    <w:p w:rsidR="00B012BD" w:rsidRDefault="00B012BD" w:rsidP="00B012BD">
      <w:pPr>
        <w:spacing w:after="0"/>
        <w:ind w:firstLine="567"/>
        <w:rPr>
          <w:rFonts w:ascii="Times New Roman" w:hAnsi="Times New Roman"/>
          <w:color w:val="000000"/>
          <w:sz w:val="28"/>
          <w:szCs w:val="28"/>
        </w:rPr>
      </w:pPr>
      <w:r w:rsidRPr="003F1BFA">
        <w:rPr>
          <w:rFonts w:ascii="Times New Roman" w:hAnsi="Times New Roman"/>
          <w:b/>
          <w:bCs/>
          <w:color w:val="000000"/>
          <w:sz w:val="28"/>
          <w:szCs w:val="28"/>
        </w:rPr>
        <w:t xml:space="preserve">Разработка и защита творческого проекта. </w:t>
      </w:r>
      <w:r w:rsidRPr="003F1BFA">
        <w:rPr>
          <w:rFonts w:ascii="Times New Roman" w:hAnsi="Times New Roman"/>
          <w:color w:val="000000"/>
          <w:sz w:val="28"/>
          <w:szCs w:val="28"/>
        </w:rPr>
        <w:t>Разработка и создание программы с использованием подготовленных материалов. Тестирование и отладка проекта. Защита проекта.</w:t>
      </w:r>
    </w:p>
    <w:p w:rsidR="004F5048" w:rsidRDefault="004F5048" w:rsidP="00B012BD">
      <w:pPr>
        <w:spacing w:after="0"/>
        <w:ind w:firstLine="567"/>
        <w:rPr>
          <w:rFonts w:ascii="Times New Roman" w:hAnsi="Times New Roman"/>
          <w:color w:val="000000"/>
          <w:sz w:val="28"/>
          <w:szCs w:val="28"/>
        </w:rPr>
      </w:pPr>
    </w:p>
    <w:p w:rsidR="004F5048" w:rsidRDefault="004F5048" w:rsidP="00B012BD">
      <w:pPr>
        <w:spacing w:after="0"/>
        <w:ind w:firstLine="567"/>
        <w:rPr>
          <w:rFonts w:ascii="Times New Roman" w:hAnsi="Times New Roman"/>
          <w:color w:val="000000"/>
          <w:sz w:val="28"/>
          <w:szCs w:val="28"/>
        </w:rPr>
      </w:pPr>
    </w:p>
    <w:p w:rsidR="004F5048" w:rsidRDefault="004F5048" w:rsidP="00B012BD">
      <w:pPr>
        <w:spacing w:after="0"/>
        <w:ind w:firstLine="567"/>
        <w:rPr>
          <w:rFonts w:ascii="Times New Roman" w:hAnsi="Times New Roman"/>
          <w:color w:val="000000"/>
          <w:sz w:val="28"/>
          <w:szCs w:val="28"/>
        </w:rPr>
      </w:pPr>
    </w:p>
    <w:p w:rsidR="00B012BD" w:rsidRPr="003F1BFA" w:rsidRDefault="00B012BD" w:rsidP="00B012BD">
      <w:pPr>
        <w:spacing w:after="0"/>
        <w:ind w:firstLine="567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4F5048" w:rsidRPr="004F5048" w:rsidRDefault="004F5048" w:rsidP="004F5048">
      <w:pPr>
        <w:pStyle w:val="af0"/>
        <w:numPr>
          <w:ilvl w:val="0"/>
          <w:numId w:val="40"/>
        </w:numPr>
        <w:jc w:val="center"/>
        <w:rPr>
          <w:b/>
          <w:szCs w:val="24"/>
        </w:rPr>
      </w:pPr>
      <w:r w:rsidRPr="004F5048">
        <w:rPr>
          <w:b/>
          <w:szCs w:val="24"/>
        </w:rPr>
        <w:lastRenderedPageBreak/>
        <w:t xml:space="preserve">Тематическое планирование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2"/>
        <w:gridCol w:w="6796"/>
        <w:gridCol w:w="687"/>
        <w:gridCol w:w="687"/>
        <w:gridCol w:w="740"/>
        <w:gridCol w:w="740"/>
      </w:tblGrid>
      <w:tr w:rsidR="004F5048" w:rsidRPr="003F1BFA" w:rsidTr="00441AAE">
        <w:trPr>
          <w:cantSplit/>
          <w:trHeight w:val="1406"/>
        </w:trPr>
        <w:tc>
          <w:tcPr>
            <w:tcW w:w="413" w:type="pct"/>
            <w:vAlign w:val="center"/>
          </w:tcPr>
          <w:p w:rsidR="004F5048" w:rsidRPr="003F1BFA" w:rsidRDefault="004F5048" w:rsidP="00441AAE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3303" w:type="pct"/>
            <w:vAlign w:val="center"/>
          </w:tcPr>
          <w:p w:rsidR="004F5048" w:rsidRPr="003F1BFA" w:rsidRDefault="004F5048" w:rsidP="00441AAE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ТЕМЫ</w:t>
            </w:r>
          </w:p>
        </w:tc>
        <w:tc>
          <w:tcPr>
            <w:tcW w:w="320" w:type="pct"/>
            <w:textDirection w:val="btLr"/>
            <w:vAlign w:val="center"/>
          </w:tcPr>
          <w:p w:rsidR="004F5048" w:rsidRPr="003F1BFA" w:rsidRDefault="004F5048" w:rsidP="00441AAE">
            <w:pPr>
              <w:ind w:left="113" w:right="113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F1BFA">
              <w:rPr>
                <w:rFonts w:ascii="Times New Roman" w:hAnsi="Times New Roman"/>
                <w:b/>
                <w:bCs/>
                <w:sz w:val="20"/>
                <w:szCs w:val="20"/>
              </w:rPr>
              <w:t>ТЕОРИЯ</w:t>
            </w:r>
          </w:p>
        </w:tc>
        <w:tc>
          <w:tcPr>
            <w:tcW w:w="320" w:type="pct"/>
            <w:textDirection w:val="btLr"/>
            <w:vAlign w:val="center"/>
          </w:tcPr>
          <w:p w:rsidR="004F5048" w:rsidRPr="003F1BFA" w:rsidRDefault="004F5048" w:rsidP="00441AAE">
            <w:pPr>
              <w:ind w:left="113" w:right="113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F1BFA">
              <w:rPr>
                <w:rFonts w:ascii="Times New Roman" w:hAnsi="Times New Roman"/>
                <w:b/>
                <w:bCs/>
                <w:sz w:val="20"/>
                <w:szCs w:val="20"/>
              </w:rPr>
              <w:t>ПРАКТИКА</w:t>
            </w:r>
          </w:p>
        </w:tc>
        <w:tc>
          <w:tcPr>
            <w:tcW w:w="342" w:type="pct"/>
            <w:textDirection w:val="btLr"/>
            <w:vAlign w:val="center"/>
          </w:tcPr>
          <w:p w:rsidR="004F5048" w:rsidRPr="003F1BFA" w:rsidRDefault="004F5048" w:rsidP="00441AAE">
            <w:pPr>
              <w:ind w:left="113" w:right="11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302" w:type="pct"/>
            <w:textDirection w:val="btLr"/>
          </w:tcPr>
          <w:p w:rsidR="004F5048" w:rsidRPr="003F1BFA" w:rsidRDefault="004F5048" w:rsidP="00441AAE">
            <w:pPr>
              <w:ind w:left="113" w:right="11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6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I. Интерфейс программы 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Scratch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(1 ч)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 xml:space="preserve">Введение. Что такое </w:t>
            </w:r>
            <w:r w:rsidRPr="003F1BFA">
              <w:rPr>
                <w:rFonts w:ascii="Times New Roman" w:hAnsi="Times New Roman"/>
                <w:sz w:val="24"/>
                <w:szCs w:val="24"/>
                <w:lang w:val="en-US"/>
              </w:rPr>
              <w:t>Scratch</w:t>
            </w:r>
            <w:r w:rsidRPr="003F1BFA">
              <w:rPr>
                <w:rFonts w:ascii="Times New Roman" w:hAnsi="Times New Roman"/>
                <w:sz w:val="24"/>
                <w:szCs w:val="24"/>
              </w:rPr>
              <w:t xml:space="preserve">. Основные алгоритмические конструкции. Знакомство с интерфейсом программы </w:t>
            </w:r>
            <w:r w:rsidRPr="003F1BFA">
              <w:rPr>
                <w:rFonts w:ascii="Times New Roman" w:hAnsi="Times New Roman"/>
                <w:sz w:val="24"/>
                <w:szCs w:val="24"/>
                <w:lang w:val="en-US"/>
              </w:rPr>
              <w:t>Scratch</w:t>
            </w:r>
            <w:r w:rsidRPr="003F1BF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6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I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I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. Начало работы в среде 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Scratch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(2 ч)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Сцена. Редактирование фона. Добавление фона из файла.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Понятие спрайтов. Добавление новых спрайтов. Рисование новых объектов.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6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III.</w:t>
            </w:r>
            <w:r w:rsidRPr="003F1BF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Основные скрипты программы </w:t>
            </w:r>
            <w:r w:rsidRPr="003F1BFA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Scratch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(18 ч)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5" w:name="_Hlk302981189"/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Синий ящик – команды движения. Темно-зеленый ящик – команды рисования.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Фиолетовый ящик – внешний вид объекта. Оживление объекта с помощью добавления костюмов.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Желтый ящик – контроль. Лиловый ящик – добавление звуков.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Использование в программах условных операторов.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Функциональность работы циклов. Цикличность выполнения действий в зависимости от поставленных условий.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Зеленый ящик – операторы. Использование арифметических и логических блоков вместе с блоками управления.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События. Оранжевый ящик – переменные.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Списки.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Голубой ящик – сенсоры. Ввод-вывод данных.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bookmarkEnd w:id="5"/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6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ind w:hanging="112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I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V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 Работа с несколькими объектами. Синхронизация их работы (4 ч)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ind w:hanging="112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Последовательность и параллельность выполнения скриптов.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Взаимодействие между спрайтами. Управление через обмен сообщениями.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Взаимодействие между спрайтами. Управление через обмен сообщениями.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6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ind w:left="968" w:hanging="49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lastRenderedPageBreak/>
              <w:t>V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. Использование программы 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Scratch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для создания мини-игр (7 ч)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ind w:left="968" w:hanging="49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6" w:name="_Hlk302981664"/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Виды компьютерных игр. Алгоритмическая разработка листинга программы.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bookmarkEnd w:id="6"/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Виды компьютерных игр. Алгоритмическая разработка листинга программы.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Виды компьютерных игр. Алгоритмическая разработка листинга программы.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Разработка базовых спрайтов для игры. Формирование базовых скриптов.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Разработка базовых спрайтов для игры. Формирование базовых скриптов.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Разработка базовых спрайтов для игры. Формирование базовых скриптов.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Синхронизация работы скриптов для разных спрайтов.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Синхронизация работы скриптов для разных спрайтов.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Синхронизация работы скриптов для разных спрайтов.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Переход из одной сцены в другую. Создание интерфейса игры.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>Переход из одной сцены в другую. Создание интерфейса игры.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sz w:val="24"/>
                <w:szCs w:val="24"/>
              </w:rPr>
              <w:t xml:space="preserve">Сообщество </w:t>
            </w:r>
            <w:r w:rsidRPr="003F1BFA">
              <w:rPr>
                <w:rFonts w:ascii="Times New Roman" w:hAnsi="Times New Roman"/>
                <w:sz w:val="24"/>
                <w:szCs w:val="24"/>
                <w:lang w:val="en-US"/>
              </w:rPr>
              <w:t>Scratch</w:t>
            </w:r>
            <w:r w:rsidRPr="003F1BFA">
              <w:rPr>
                <w:rFonts w:ascii="Times New Roman" w:hAnsi="Times New Roman"/>
                <w:sz w:val="24"/>
                <w:szCs w:val="24"/>
              </w:rPr>
              <w:t xml:space="preserve"> в Интернете. Просмотр и публикация проектов.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6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VI</w:t>
            </w: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 Разработка творческого проекта (2 ч)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41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30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 и защита творческого проекта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F5048" w:rsidRPr="003F1BFA" w:rsidTr="00441AA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rPr>
          <w:trHeight w:val="20"/>
        </w:trPr>
        <w:tc>
          <w:tcPr>
            <w:tcW w:w="3716" w:type="pct"/>
            <w:gridSpan w:val="2"/>
            <w:tcBorders>
              <w:top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3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sz w:val="24"/>
                <w:szCs w:val="24"/>
              </w:rPr>
              <w:t>45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1B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56</w:t>
            </w:r>
          </w:p>
        </w:tc>
        <w:tc>
          <w:tcPr>
            <w:tcW w:w="3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F5048" w:rsidRPr="003F1BFA" w:rsidRDefault="004F5048" w:rsidP="00441AAE">
            <w:pPr>
              <w:shd w:val="clear" w:color="auto" w:fill="FFFFFF"/>
              <w:spacing w:beforeLines="40" w:before="96" w:afterLines="40" w:after="96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:rsidR="00C4608E" w:rsidRPr="00C4608E" w:rsidRDefault="00C4608E" w:rsidP="00C4608E">
      <w:pPr>
        <w:pStyle w:val="af0"/>
        <w:ind w:left="1080"/>
        <w:rPr>
          <w:b/>
          <w:bCs/>
          <w:sz w:val="24"/>
          <w:szCs w:val="24"/>
        </w:rPr>
      </w:pPr>
    </w:p>
    <w:p w:rsidR="00B012BD" w:rsidRPr="003F1BFA" w:rsidRDefault="00B012BD" w:rsidP="00B012BD">
      <w:pPr>
        <w:pStyle w:val="Standard"/>
        <w:spacing w:line="276" w:lineRule="auto"/>
        <w:outlineLvl w:val="0"/>
        <w:rPr>
          <w:b/>
          <w:sz w:val="28"/>
          <w:szCs w:val="28"/>
        </w:rPr>
      </w:pPr>
    </w:p>
    <w:p w:rsidR="002527B8" w:rsidRPr="003F1BFA" w:rsidRDefault="002527B8" w:rsidP="003F1BFA">
      <w:pPr>
        <w:spacing w:after="0"/>
        <w:rPr>
          <w:rFonts w:ascii="Times New Roman" w:hAnsi="Times New Roman"/>
          <w:color w:val="000000"/>
          <w:sz w:val="28"/>
          <w:szCs w:val="28"/>
        </w:rPr>
      </w:pPr>
    </w:p>
    <w:sectPr w:rsidR="002527B8" w:rsidRPr="003F1BFA" w:rsidSect="008A30D8">
      <w:footerReference w:type="default" r:id="rId15"/>
      <w:pgSz w:w="11906" w:h="16838" w:code="9"/>
      <w:pgMar w:top="1134" w:right="566" w:bottom="1134" w:left="1134" w:header="709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3F48" w:rsidRDefault="00FC3F48" w:rsidP="00AB4D1A">
      <w:pPr>
        <w:spacing w:after="0" w:line="240" w:lineRule="auto"/>
      </w:pPr>
      <w:r>
        <w:separator/>
      </w:r>
    </w:p>
  </w:endnote>
  <w:endnote w:type="continuationSeparator" w:id="0">
    <w:p w:rsidR="00FC3F48" w:rsidRDefault="00FC3F48" w:rsidP="00AB4D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 Classic SchoolBook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22746693"/>
      <w:docPartObj>
        <w:docPartGallery w:val="Page Numbers (Bottom of Page)"/>
        <w:docPartUnique/>
      </w:docPartObj>
    </w:sdtPr>
    <w:sdtEndPr/>
    <w:sdtContent>
      <w:p w:rsidR="00441AAE" w:rsidRDefault="00441AAE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4F41">
          <w:rPr>
            <w:noProof/>
          </w:rPr>
          <w:t>13</w:t>
        </w:r>
        <w:r>
          <w:fldChar w:fldCharType="end"/>
        </w:r>
      </w:p>
    </w:sdtContent>
  </w:sdt>
  <w:p w:rsidR="00441AAE" w:rsidRDefault="00441AAE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3F48" w:rsidRDefault="00FC3F48" w:rsidP="00AB4D1A">
      <w:pPr>
        <w:spacing w:after="0" w:line="240" w:lineRule="auto"/>
      </w:pPr>
      <w:r>
        <w:separator/>
      </w:r>
    </w:p>
  </w:footnote>
  <w:footnote w:type="continuationSeparator" w:id="0">
    <w:p w:rsidR="00FC3F48" w:rsidRDefault="00FC3F48" w:rsidP="00AB4D1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C488D"/>
    <w:multiLevelType w:val="multilevel"/>
    <w:tmpl w:val="E63E7E2A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01B53421"/>
    <w:multiLevelType w:val="hybridMultilevel"/>
    <w:tmpl w:val="254C506A"/>
    <w:lvl w:ilvl="0" w:tplc="EEFCEF26">
      <w:start w:val="1"/>
      <w:numFmt w:val="decimal"/>
      <w:lvlText w:val="%1."/>
      <w:lvlJc w:val="left"/>
      <w:pPr>
        <w:ind w:left="163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4F3405"/>
    <w:multiLevelType w:val="hybridMultilevel"/>
    <w:tmpl w:val="CEC86C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6341A8"/>
    <w:multiLevelType w:val="hybridMultilevel"/>
    <w:tmpl w:val="4A9A4B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002929"/>
    <w:multiLevelType w:val="hybridMultilevel"/>
    <w:tmpl w:val="67E0788C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C530605"/>
    <w:multiLevelType w:val="hybridMultilevel"/>
    <w:tmpl w:val="22AA1E4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62262E"/>
    <w:multiLevelType w:val="hybridMultilevel"/>
    <w:tmpl w:val="D7F8D878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2EA4F0C"/>
    <w:multiLevelType w:val="multilevel"/>
    <w:tmpl w:val="2AA8FE8A"/>
    <w:styleLink w:val="WW8Num5"/>
    <w:lvl w:ilvl="0">
      <w:start w:val="1"/>
      <w:numFmt w:val="decimal"/>
      <w:lvlText w:val="%1."/>
      <w:lvlJc w:val="left"/>
    </w:lvl>
    <w:lvl w:ilvl="1">
      <w:start w:val="12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8" w15:restartNumberingAfterBreak="0">
    <w:nsid w:val="15C71950"/>
    <w:multiLevelType w:val="hybridMultilevel"/>
    <w:tmpl w:val="92C8AB80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9B85C24"/>
    <w:multiLevelType w:val="hybridMultilevel"/>
    <w:tmpl w:val="3AB227D6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09E0C17"/>
    <w:multiLevelType w:val="hybridMultilevel"/>
    <w:tmpl w:val="7AB60D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6031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685220"/>
    <w:multiLevelType w:val="hybridMultilevel"/>
    <w:tmpl w:val="BB7039A4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23763145"/>
    <w:multiLevelType w:val="hybridMultilevel"/>
    <w:tmpl w:val="E2AA3214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295016E1"/>
    <w:multiLevelType w:val="hybridMultilevel"/>
    <w:tmpl w:val="D28AA8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D72B0B"/>
    <w:multiLevelType w:val="hybridMultilevel"/>
    <w:tmpl w:val="E9C48220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3F696A80"/>
    <w:multiLevelType w:val="hybridMultilevel"/>
    <w:tmpl w:val="09B01E52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41075BA6"/>
    <w:multiLevelType w:val="hybridMultilevel"/>
    <w:tmpl w:val="5FBE7360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534A01FD"/>
    <w:multiLevelType w:val="hybridMultilevel"/>
    <w:tmpl w:val="C02261A4"/>
    <w:lvl w:ilvl="0" w:tplc="5C825978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6BB16D3"/>
    <w:multiLevelType w:val="hybridMultilevel"/>
    <w:tmpl w:val="8DB6EB26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5CBA2883"/>
    <w:multiLevelType w:val="hybridMultilevel"/>
    <w:tmpl w:val="EBF25040"/>
    <w:lvl w:ilvl="0" w:tplc="04190001">
      <w:start w:val="1"/>
      <w:numFmt w:val="bullet"/>
      <w:lvlText w:val=""/>
      <w:lvlJc w:val="left"/>
      <w:pPr>
        <w:ind w:left="162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347" w:hanging="360"/>
      </w:pPr>
    </w:lvl>
    <w:lvl w:ilvl="2" w:tplc="0419001B" w:tentative="1">
      <w:start w:val="1"/>
      <w:numFmt w:val="lowerRoman"/>
      <w:lvlText w:val="%3."/>
      <w:lvlJc w:val="right"/>
      <w:pPr>
        <w:ind w:left="3067" w:hanging="180"/>
      </w:pPr>
    </w:lvl>
    <w:lvl w:ilvl="3" w:tplc="0419000F" w:tentative="1">
      <w:start w:val="1"/>
      <w:numFmt w:val="decimal"/>
      <w:lvlText w:val="%4."/>
      <w:lvlJc w:val="left"/>
      <w:pPr>
        <w:ind w:left="3787" w:hanging="360"/>
      </w:pPr>
    </w:lvl>
    <w:lvl w:ilvl="4" w:tplc="04190019" w:tentative="1">
      <w:start w:val="1"/>
      <w:numFmt w:val="lowerLetter"/>
      <w:lvlText w:val="%5."/>
      <w:lvlJc w:val="left"/>
      <w:pPr>
        <w:ind w:left="4507" w:hanging="360"/>
      </w:pPr>
    </w:lvl>
    <w:lvl w:ilvl="5" w:tplc="0419001B" w:tentative="1">
      <w:start w:val="1"/>
      <w:numFmt w:val="lowerRoman"/>
      <w:lvlText w:val="%6."/>
      <w:lvlJc w:val="right"/>
      <w:pPr>
        <w:ind w:left="5227" w:hanging="180"/>
      </w:pPr>
    </w:lvl>
    <w:lvl w:ilvl="6" w:tplc="0419000F" w:tentative="1">
      <w:start w:val="1"/>
      <w:numFmt w:val="decimal"/>
      <w:lvlText w:val="%7."/>
      <w:lvlJc w:val="left"/>
      <w:pPr>
        <w:ind w:left="5947" w:hanging="360"/>
      </w:pPr>
    </w:lvl>
    <w:lvl w:ilvl="7" w:tplc="04190019" w:tentative="1">
      <w:start w:val="1"/>
      <w:numFmt w:val="lowerLetter"/>
      <w:lvlText w:val="%8."/>
      <w:lvlJc w:val="left"/>
      <w:pPr>
        <w:ind w:left="6667" w:hanging="360"/>
      </w:pPr>
    </w:lvl>
    <w:lvl w:ilvl="8" w:tplc="0419001B" w:tentative="1">
      <w:start w:val="1"/>
      <w:numFmt w:val="lowerRoman"/>
      <w:lvlText w:val="%9."/>
      <w:lvlJc w:val="right"/>
      <w:pPr>
        <w:ind w:left="7387" w:hanging="180"/>
      </w:pPr>
    </w:lvl>
  </w:abstractNum>
  <w:abstractNum w:abstractNumId="20" w15:restartNumberingAfterBreak="0">
    <w:nsid w:val="5FFB5803"/>
    <w:multiLevelType w:val="hybridMultilevel"/>
    <w:tmpl w:val="59987F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A26A39"/>
    <w:multiLevelType w:val="multilevel"/>
    <w:tmpl w:val="5518E40A"/>
    <w:lvl w:ilvl="0">
      <w:start w:val="5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0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22" w15:restartNumberingAfterBreak="0">
    <w:nsid w:val="60A43DEA"/>
    <w:multiLevelType w:val="hybridMultilevel"/>
    <w:tmpl w:val="FFC4B5F2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61292505"/>
    <w:multiLevelType w:val="hybridMultilevel"/>
    <w:tmpl w:val="DA54420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18273FB"/>
    <w:multiLevelType w:val="hybridMultilevel"/>
    <w:tmpl w:val="D0A253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C07C61"/>
    <w:multiLevelType w:val="hybridMultilevel"/>
    <w:tmpl w:val="CF5A2AE6"/>
    <w:lvl w:ilvl="0" w:tplc="CFF206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C70D50"/>
    <w:multiLevelType w:val="hybridMultilevel"/>
    <w:tmpl w:val="C0F86506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67421D27"/>
    <w:multiLevelType w:val="hybridMultilevel"/>
    <w:tmpl w:val="2896781C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684F6454"/>
    <w:multiLevelType w:val="hybridMultilevel"/>
    <w:tmpl w:val="892E4A5C"/>
    <w:lvl w:ilvl="0" w:tplc="C870267C">
      <w:start w:val="4"/>
      <w:numFmt w:val="decimal"/>
      <w:lvlText w:val="%1."/>
      <w:lvlJc w:val="left"/>
      <w:pPr>
        <w:ind w:left="163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6A3A72EA"/>
    <w:multiLevelType w:val="hybridMultilevel"/>
    <w:tmpl w:val="A42A6306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BB55664"/>
    <w:multiLevelType w:val="multilevel"/>
    <w:tmpl w:val="01CE8C32"/>
    <w:styleLink w:val="WW8Num7"/>
    <w:lvl w:ilvl="0">
      <w:start w:val="5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1" w15:restartNumberingAfterBreak="0">
    <w:nsid w:val="6F751901"/>
    <w:multiLevelType w:val="hybridMultilevel"/>
    <w:tmpl w:val="E53CC7F8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70E960B1"/>
    <w:multiLevelType w:val="hybridMultilevel"/>
    <w:tmpl w:val="4E64CBF0"/>
    <w:lvl w:ilvl="0" w:tplc="0419000F">
      <w:start w:val="1"/>
      <w:numFmt w:val="decimal"/>
      <w:lvlText w:val="%1."/>
      <w:lvlJc w:val="left"/>
      <w:pPr>
        <w:ind w:left="6031" w:hanging="360"/>
      </w:pPr>
    </w:lvl>
    <w:lvl w:ilvl="1" w:tplc="04190019" w:tentative="1">
      <w:start w:val="1"/>
      <w:numFmt w:val="lowerLetter"/>
      <w:lvlText w:val="%2."/>
      <w:lvlJc w:val="left"/>
      <w:pPr>
        <w:ind w:left="6751" w:hanging="360"/>
      </w:pPr>
    </w:lvl>
    <w:lvl w:ilvl="2" w:tplc="0419001B" w:tentative="1">
      <w:start w:val="1"/>
      <w:numFmt w:val="lowerRoman"/>
      <w:lvlText w:val="%3."/>
      <w:lvlJc w:val="right"/>
      <w:pPr>
        <w:ind w:left="7471" w:hanging="180"/>
      </w:pPr>
    </w:lvl>
    <w:lvl w:ilvl="3" w:tplc="0419000F" w:tentative="1">
      <w:start w:val="1"/>
      <w:numFmt w:val="decimal"/>
      <w:lvlText w:val="%4."/>
      <w:lvlJc w:val="left"/>
      <w:pPr>
        <w:ind w:left="8191" w:hanging="360"/>
      </w:pPr>
    </w:lvl>
    <w:lvl w:ilvl="4" w:tplc="04190019" w:tentative="1">
      <w:start w:val="1"/>
      <w:numFmt w:val="lowerLetter"/>
      <w:lvlText w:val="%5."/>
      <w:lvlJc w:val="left"/>
      <w:pPr>
        <w:ind w:left="8911" w:hanging="360"/>
      </w:pPr>
    </w:lvl>
    <w:lvl w:ilvl="5" w:tplc="0419001B" w:tentative="1">
      <w:start w:val="1"/>
      <w:numFmt w:val="lowerRoman"/>
      <w:lvlText w:val="%6."/>
      <w:lvlJc w:val="right"/>
      <w:pPr>
        <w:ind w:left="9631" w:hanging="180"/>
      </w:pPr>
    </w:lvl>
    <w:lvl w:ilvl="6" w:tplc="0419000F" w:tentative="1">
      <w:start w:val="1"/>
      <w:numFmt w:val="decimal"/>
      <w:lvlText w:val="%7."/>
      <w:lvlJc w:val="left"/>
      <w:pPr>
        <w:ind w:left="10351" w:hanging="360"/>
      </w:pPr>
    </w:lvl>
    <w:lvl w:ilvl="7" w:tplc="04190019" w:tentative="1">
      <w:start w:val="1"/>
      <w:numFmt w:val="lowerLetter"/>
      <w:lvlText w:val="%8."/>
      <w:lvlJc w:val="left"/>
      <w:pPr>
        <w:ind w:left="11071" w:hanging="360"/>
      </w:pPr>
    </w:lvl>
    <w:lvl w:ilvl="8" w:tplc="0419001B" w:tentative="1">
      <w:start w:val="1"/>
      <w:numFmt w:val="lowerRoman"/>
      <w:lvlText w:val="%9."/>
      <w:lvlJc w:val="right"/>
      <w:pPr>
        <w:ind w:left="11791" w:hanging="180"/>
      </w:pPr>
    </w:lvl>
  </w:abstractNum>
  <w:abstractNum w:abstractNumId="33" w15:restartNumberingAfterBreak="0">
    <w:nsid w:val="71742FB3"/>
    <w:multiLevelType w:val="multilevel"/>
    <w:tmpl w:val="47A297FA"/>
    <w:styleLink w:val="WW8Num6"/>
    <w:lvl w:ilvl="0">
      <w:start w:val="1"/>
      <w:numFmt w:val="decimal"/>
      <w:lvlText w:val="%1."/>
      <w:lvlJc w:val="left"/>
    </w:lvl>
    <w:lvl w:ilvl="1">
      <w:start w:val="13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4" w15:restartNumberingAfterBreak="0">
    <w:nsid w:val="736C4A10"/>
    <w:multiLevelType w:val="hybridMultilevel"/>
    <w:tmpl w:val="28DCF2B6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46401D9"/>
    <w:multiLevelType w:val="hybridMultilevel"/>
    <w:tmpl w:val="2864E920"/>
    <w:lvl w:ilvl="0" w:tplc="2B0CFA08">
      <w:start w:val="1"/>
      <w:numFmt w:val="bullet"/>
      <w:lvlText w:val=""/>
      <w:lvlJc w:val="left"/>
      <w:pPr>
        <w:tabs>
          <w:tab w:val="num" w:pos="1003"/>
        </w:tabs>
        <w:ind w:left="100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769A3454"/>
    <w:multiLevelType w:val="hybridMultilevel"/>
    <w:tmpl w:val="8D14B090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DD448C"/>
    <w:multiLevelType w:val="hybridMultilevel"/>
    <w:tmpl w:val="D826E886"/>
    <w:lvl w:ilvl="0" w:tplc="5F76CA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DE357E"/>
    <w:multiLevelType w:val="hybridMultilevel"/>
    <w:tmpl w:val="C3F88A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FEF52C2"/>
    <w:multiLevelType w:val="hybridMultilevel"/>
    <w:tmpl w:val="892E4A5C"/>
    <w:lvl w:ilvl="0" w:tplc="C870267C">
      <w:start w:val="4"/>
      <w:numFmt w:val="decimal"/>
      <w:lvlText w:val="%1."/>
      <w:lvlJc w:val="left"/>
      <w:pPr>
        <w:ind w:left="163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7"/>
  </w:num>
  <w:num w:numId="2">
    <w:abstractNumId w:val="33"/>
  </w:num>
  <w:num w:numId="3">
    <w:abstractNumId w:val="7"/>
  </w:num>
  <w:num w:numId="4">
    <w:abstractNumId w:val="30"/>
  </w:num>
  <w:num w:numId="5">
    <w:abstractNumId w:val="0"/>
  </w:num>
  <w:num w:numId="6">
    <w:abstractNumId w:val="21"/>
  </w:num>
  <w:num w:numId="7">
    <w:abstractNumId w:val="24"/>
  </w:num>
  <w:num w:numId="8">
    <w:abstractNumId w:val="5"/>
  </w:num>
  <w:num w:numId="9">
    <w:abstractNumId w:val="36"/>
  </w:num>
  <w:num w:numId="10">
    <w:abstractNumId w:val="29"/>
  </w:num>
  <w:num w:numId="11">
    <w:abstractNumId w:val="2"/>
  </w:num>
  <w:num w:numId="12">
    <w:abstractNumId w:val="23"/>
  </w:num>
  <w:num w:numId="13">
    <w:abstractNumId w:val="19"/>
  </w:num>
  <w:num w:numId="14">
    <w:abstractNumId w:val="20"/>
  </w:num>
  <w:num w:numId="15">
    <w:abstractNumId w:val="10"/>
  </w:num>
  <w:num w:numId="16">
    <w:abstractNumId w:val="25"/>
  </w:num>
  <w:num w:numId="17">
    <w:abstractNumId w:val="37"/>
  </w:num>
  <w:num w:numId="18">
    <w:abstractNumId w:val="39"/>
  </w:num>
  <w:num w:numId="19">
    <w:abstractNumId w:val="3"/>
  </w:num>
  <w:num w:numId="20">
    <w:abstractNumId w:val="13"/>
  </w:num>
  <w:num w:numId="21">
    <w:abstractNumId w:val="32"/>
  </w:num>
  <w:num w:numId="22">
    <w:abstractNumId w:val="18"/>
  </w:num>
  <w:num w:numId="23">
    <w:abstractNumId w:val="8"/>
  </w:num>
  <w:num w:numId="24">
    <w:abstractNumId w:val="16"/>
  </w:num>
  <w:num w:numId="25">
    <w:abstractNumId w:val="34"/>
  </w:num>
  <w:num w:numId="26">
    <w:abstractNumId w:val="35"/>
  </w:num>
  <w:num w:numId="27">
    <w:abstractNumId w:val="15"/>
  </w:num>
  <w:num w:numId="28">
    <w:abstractNumId w:val="31"/>
  </w:num>
  <w:num w:numId="29">
    <w:abstractNumId w:val="11"/>
  </w:num>
  <w:num w:numId="30">
    <w:abstractNumId w:val="9"/>
  </w:num>
  <w:num w:numId="31">
    <w:abstractNumId w:val="6"/>
  </w:num>
  <w:num w:numId="32">
    <w:abstractNumId w:val="12"/>
  </w:num>
  <w:num w:numId="33">
    <w:abstractNumId w:val="26"/>
  </w:num>
  <w:num w:numId="34">
    <w:abstractNumId w:val="4"/>
  </w:num>
  <w:num w:numId="35">
    <w:abstractNumId w:val="27"/>
  </w:num>
  <w:num w:numId="36">
    <w:abstractNumId w:val="14"/>
  </w:num>
  <w:num w:numId="37">
    <w:abstractNumId w:val="22"/>
  </w:num>
  <w:num w:numId="38">
    <w:abstractNumId w:val="38"/>
  </w:num>
  <w:num w:numId="39">
    <w:abstractNumId w:val="1"/>
  </w:num>
  <w:num w:numId="40">
    <w:abstractNumId w:val="17"/>
  </w:num>
  <w:num w:numId="41">
    <w:abstractNumId w:val="2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1043"/>
    <w:rsid w:val="00001467"/>
    <w:rsid w:val="00001FC3"/>
    <w:rsid w:val="00002D81"/>
    <w:rsid w:val="00003A65"/>
    <w:rsid w:val="00004856"/>
    <w:rsid w:val="00011168"/>
    <w:rsid w:val="00011E54"/>
    <w:rsid w:val="00013A09"/>
    <w:rsid w:val="00014EE0"/>
    <w:rsid w:val="0001694B"/>
    <w:rsid w:val="000173E7"/>
    <w:rsid w:val="00021D19"/>
    <w:rsid w:val="00025555"/>
    <w:rsid w:val="0002610C"/>
    <w:rsid w:val="00027B43"/>
    <w:rsid w:val="000348E5"/>
    <w:rsid w:val="00037DC7"/>
    <w:rsid w:val="00040053"/>
    <w:rsid w:val="000457F2"/>
    <w:rsid w:val="00050650"/>
    <w:rsid w:val="00052CB0"/>
    <w:rsid w:val="00053F8A"/>
    <w:rsid w:val="00055DF0"/>
    <w:rsid w:val="00056EA8"/>
    <w:rsid w:val="0005712E"/>
    <w:rsid w:val="00062B15"/>
    <w:rsid w:val="00063686"/>
    <w:rsid w:val="00063CF6"/>
    <w:rsid w:val="00064669"/>
    <w:rsid w:val="0006583F"/>
    <w:rsid w:val="0006598A"/>
    <w:rsid w:val="00066DE5"/>
    <w:rsid w:val="00071F1B"/>
    <w:rsid w:val="0007289B"/>
    <w:rsid w:val="000733C3"/>
    <w:rsid w:val="000736DE"/>
    <w:rsid w:val="00075786"/>
    <w:rsid w:val="00076305"/>
    <w:rsid w:val="00080D40"/>
    <w:rsid w:val="00081D4F"/>
    <w:rsid w:val="00082284"/>
    <w:rsid w:val="00083FBC"/>
    <w:rsid w:val="00090259"/>
    <w:rsid w:val="00090D2C"/>
    <w:rsid w:val="000928BA"/>
    <w:rsid w:val="0009549B"/>
    <w:rsid w:val="000975CF"/>
    <w:rsid w:val="000A1C0E"/>
    <w:rsid w:val="000A3440"/>
    <w:rsid w:val="000B355D"/>
    <w:rsid w:val="000B7375"/>
    <w:rsid w:val="000C0ABF"/>
    <w:rsid w:val="000C32ED"/>
    <w:rsid w:val="000D4381"/>
    <w:rsid w:val="000D75DB"/>
    <w:rsid w:val="000D7698"/>
    <w:rsid w:val="000D7B09"/>
    <w:rsid w:val="000E096A"/>
    <w:rsid w:val="000E22E0"/>
    <w:rsid w:val="000E3F76"/>
    <w:rsid w:val="000E52E1"/>
    <w:rsid w:val="000E561F"/>
    <w:rsid w:val="000E6051"/>
    <w:rsid w:val="000E6824"/>
    <w:rsid w:val="000E756A"/>
    <w:rsid w:val="000E7D22"/>
    <w:rsid w:val="000E7E1C"/>
    <w:rsid w:val="000F0673"/>
    <w:rsid w:val="000F48A1"/>
    <w:rsid w:val="000F4926"/>
    <w:rsid w:val="000F7769"/>
    <w:rsid w:val="00100E31"/>
    <w:rsid w:val="00101322"/>
    <w:rsid w:val="00102CFB"/>
    <w:rsid w:val="00105FDB"/>
    <w:rsid w:val="00106B74"/>
    <w:rsid w:val="00106CA9"/>
    <w:rsid w:val="0011091C"/>
    <w:rsid w:val="00111C13"/>
    <w:rsid w:val="001121BB"/>
    <w:rsid w:val="00112251"/>
    <w:rsid w:val="001140C9"/>
    <w:rsid w:val="001145BC"/>
    <w:rsid w:val="00114B14"/>
    <w:rsid w:val="0011617A"/>
    <w:rsid w:val="0012494F"/>
    <w:rsid w:val="00126A9F"/>
    <w:rsid w:val="00136255"/>
    <w:rsid w:val="00137CFA"/>
    <w:rsid w:val="00140EA4"/>
    <w:rsid w:val="00142960"/>
    <w:rsid w:val="00146FB1"/>
    <w:rsid w:val="0015171C"/>
    <w:rsid w:val="00153C16"/>
    <w:rsid w:val="00153F78"/>
    <w:rsid w:val="00155D23"/>
    <w:rsid w:val="00161B40"/>
    <w:rsid w:val="00165ED9"/>
    <w:rsid w:val="0016645C"/>
    <w:rsid w:val="001666C5"/>
    <w:rsid w:val="00166F55"/>
    <w:rsid w:val="001677D2"/>
    <w:rsid w:val="00170C65"/>
    <w:rsid w:val="001724D7"/>
    <w:rsid w:val="001726DD"/>
    <w:rsid w:val="0017289B"/>
    <w:rsid w:val="00173984"/>
    <w:rsid w:val="001764DE"/>
    <w:rsid w:val="00177453"/>
    <w:rsid w:val="00177D8E"/>
    <w:rsid w:val="00180412"/>
    <w:rsid w:val="00182D30"/>
    <w:rsid w:val="001839B3"/>
    <w:rsid w:val="00183EF6"/>
    <w:rsid w:val="00186E4F"/>
    <w:rsid w:val="00187678"/>
    <w:rsid w:val="0019190E"/>
    <w:rsid w:val="00192507"/>
    <w:rsid w:val="001928EF"/>
    <w:rsid w:val="001934B6"/>
    <w:rsid w:val="00193774"/>
    <w:rsid w:val="00197499"/>
    <w:rsid w:val="001A06C7"/>
    <w:rsid w:val="001A2764"/>
    <w:rsid w:val="001A6129"/>
    <w:rsid w:val="001A6D6E"/>
    <w:rsid w:val="001B4D93"/>
    <w:rsid w:val="001C4734"/>
    <w:rsid w:val="001C48C5"/>
    <w:rsid w:val="001C54D6"/>
    <w:rsid w:val="001C7F04"/>
    <w:rsid w:val="001D54FA"/>
    <w:rsid w:val="001D56F9"/>
    <w:rsid w:val="001E0B52"/>
    <w:rsid w:val="001E102D"/>
    <w:rsid w:val="001E1723"/>
    <w:rsid w:val="001E22DD"/>
    <w:rsid w:val="001E43C3"/>
    <w:rsid w:val="001E5019"/>
    <w:rsid w:val="001F0FCD"/>
    <w:rsid w:val="001F4340"/>
    <w:rsid w:val="0020219F"/>
    <w:rsid w:val="002038A7"/>
    <w:rsid w:val="00204E1A"/>
    <w:rsid w:val="00207946"/>
    <w:rsid w:val="00212BA7"/>
    <w:rsid w:val="00217282"/>
    <w:rsid w:val="00217791"/>
    <w:rsid w:val="00220EE8"/>
    <w:rsid w:val="002239FD"/>
    <w:rsid w:val="00223E2B"/>
    <w:rsid w:val="00227764"/>
    <w:rsid w:val="00227B75"/>
    <w:rsid w:val="00231C7A"/>
    <w:rsid w:val="00231CBE"/>
    <w:rsid w:val="00234579"/>
    <w:rsid w:val="00235CFA"/>
    <w:rsid w:val="00236FD5"/>
    <w:rsid w:val="002406A4"/>
    <w:rsid w:val="00242302"/>
    <w:rsid w:val="0024273C"/>
    <w:rsid w:val="0024339A"/>
    <w:rsid w:val="0024434A"/>
    <w:rsid w:val="0025200F"/>
    <w:rsid w:val="00252250"/>
    <w:rsid w:val="002527B8"/>
    <w:rsid w:val="00252CDA"/>
    <w:rsid w:val="002548D2"/>
    <w:rsid w:val="0025554B"/>
    <w:rsid w:val="002619F2"/>
    <w:rsid w:val="00261C92"/>
    <w:rsid w:val="00262A81"/>
    <w:rsid w:val="002633BA"/>
    <w:rsid w:val="00265452"/>
    <w:rsid w:val="00265506"/>
    <w:rsid w:val="00265A96"/>
    <w:rsid w:val="00266198"/>
    <w:rsid w:val="00266537"/>
    <w:rsid w:val="00266736"/>
    <w:rsid w:val="002709AE"/>
    <w:rsid w:val="0027137A"/>
    <w:rsid w:val="00271470"/>
    <w:rsid w:val="00273960"/>
    <w:rsid w:val="002778F8"/>
    <w:rsid w:val="0028039F"/>
    <w:rsid w:val="00280B67"/>
    <w:rsid w:val="00281EB1"/>
    <w:rsid w:val="00282914"/>
    <w:rsid w:val="002841EE"/>
    <w:rsid w:val="002879F6"/>
    <w:rsid w:val="00290CF6"/>
    <w:rsid w:val="00292B32"/>
    <w:rsid w:val="00292DAD"/>
    <w:rsid w:val="0029345B"/>
    <w:rsid w:val="00293FD2"/>
    <w:rsid w:val="00294A27"/>
    <w:rsid w:val="00296272"/>
    <w:rsid w:val="00296410"/>
    <w:rsid w:val="002A0146"/>
    <w:rsid w:val="002A1544"/>
    <w:rsid w:val="002A31B0"/>
    <w:rsid w:val="002A7642"/>
    <w:rsid w:val="002A7699"/>
    <w:rsid w:val="002B12AD"/>
    <w:rsid w:val="002B20E0"/>
    <w:rsid w:val="002C12A6"/>
    <w:rsid w:val="002C4C43"/>
    <w:rsid w:val="002C5263"/>
    <w:rsid w:val="002C6AA6"/>
    <w:rsid w:val="002C7527"/>
    <w:rsid w:val="002D07AB"/>
    <w:rsid w:val="002D10E3"/>
    <w:rsid w:val="002D23AF"/>
    <w:rsid w:val="002D28D2"/>
    <w:rsid w:val="002D32B5"/>
    <w:rsid w:val="002D4BEA"/>
    <w:rsid w:val="002D684E"/>
    <w:rsid w:val="002D6CF6"/>
    <w:rsid w:val="002E2273"/>
    <w:rsid w:val="002E7013"/>
    <w:rsid w:val="002E7A01"/>
    <w:rsid w:val="002F125D"/>
    <w:rsid w:val="002F1934"/>
    <w:rsid w:val="002F3E0E"/>
    <w:rsid w:val="002F6822"/>
    <w:rsid w:val="003032C7"/>
    <w:rsid w:val="003043A4"/>
    <w:rsid w:val="00307456"/>
    <w:rsid w:val="003141A9"/>
    <w:rsid w:val="00314583"/>
    <w:rsid w:val="0031584F"/>
    <w:rsid w:val="003162E5"/>
    <w:rsid w:val="00317EA1"/>
    <w:rsid w:val="0032095B"/>
    <w:rsid w:val="0032351C"/>
    <w:rsid w:val="00323942"/>
    <w:rsid w:val="00325F95"/>
    <w:rsid w:val="00330B64"/>
    <w:rsid w:val="00334728"/>
    <w:rsid w:val="00335DB6"/>
    <w:rsid w:val="00337E58"/>
    <w:rsid w:val="003465FB"/>
    <w:rsid w:val="00364296"/>
    <w:rsid w:val="00372149"/>
    <w:rsid w:val="003741E0"/>
    <w:rsid w:val="003773A4"/>
    <w:rsid w:val="00380139"/>
    <w:rsid w:val="00380E2F"/>
    <w:rsid w:val="00381D24"/>
    <w:rsid w:val="003820AA"/>
    <w:rsid w:val="003826D2"/>
    <w:rsid w:val="00382855"/>
    <w:rsid w:val="003834C8"/>
    <w:rsid w:val="0038381B"/>
    <w:rsid w:val="00383855"/>
    <w:rsid w:val="00385957"/>
    <w:rsid w:val="00386A7D"/>
    <w:rsid w:val="00391686"/>
    <w:rsid w:val="003917C2"/>
    <w:rsid w:val="00392286"/>
    <w:rsid w:val="00393EC2"/>
    <w:rsid w:val="00394DBC"/>
    <w:rsid w:val="0039678B"/>
    <w:rsid w:val="003A0B1D"/>
    <w:rsid w:val="003A3508"/>
    <w:rsid w:val="003A3D35"/>
    <w:rsid w:val="003A529C"/>
    <w:rsid w:val="003A5699"/>
    <w:rsid w:val="003A58F3"/>
    <w:rsid w:val="003A7E0E"/>
    <w:rsid w:val="003B1199"/>
    <w:rsid w:val="003B1251"/>
    <w:rsid w:val="003B1AC7"/>
    <w:rsid w:val="003B21E4"/>
    <w:rsid w:val="003C1C32"/>
    <w:rsid w:val="003C25E8"/>
    <w:rsid w:val="003C394E"/>
    <w:rsid w:val="003C3C76"/>
    <w:rsid w:val="003C52AC"/>
    <w:rsid w:val="003C56C4"/>
    <w:rsid w:val="003D0E0D"/>
    <w:rsid w:val="003D13BC"/>
    <w:rsid w:val="003D1D1C"/>
    <w:rsid w:val="003D2772"/>
    <w:rsid w:val="003D7175"/>
    <w:rsid w:val="003E06B2"/>
    <w:rsid w:val="003E1F89"/>
    <w:rsid w:val="003E28DA"/>
    <w:rsid w:val="003E3EB4"/>
    <w:rsid w:val="003E5DB9"/>
    <w:rsid w:val="003E6533"/>
    <w:rsid w:val="003F1BFA"/>
    <w:rsid w:val="003F3708"/>
    <w:rsid w:val="003F5C4F"/>
    <w:rsid w:val="00405188"/>
    <w:rsid w:val="00406185"/>
    <w:rsid w:val="00411E33"/>
    <w:rsid w:val="004131FD"/>
    <w:rsid w:val="00413282"/>
    <w:rsid w:val="00414E9B"/>
    <w:rsid w:val="0041602E"/>
    <w:rsid w:val="00420454"/>
    <w:rsid w:val="00423BCB"/>
    <w:rsid w:val="0042400D"/>
    <w:rsid w:val="004277BD"/>
    <w:rsid w:val="00431797"/>
    <w:rsid w:val="00435749"/>
    <w:rsid w:val="00437CC2"/>
    <w:rsid w:val="00441AAE"/>
    <w:rsid w:val="00444FEF"/>
    <w:rsid w:val="0044631B"/>
    <w:rsid w:val="00446399"/>
    <w:rsid w:val="00450CF5"/>
    <w:rsid w:val="00452AC7"/>
    <w:rsid w:val="00452D5E"/>
    <w:rsid w:val="00455A1B"/>
    <w:rsid w:val="00456877"/>
    <w:rsid w:val="00456F8E"/>
    <w:rsid w:val="00460167"/>
    <w:rsid w:val="0046107F"/>
    <w:rsid w:val="00464C66"/>
    <w:rsid w:val="00464DB9"/>
    <w:rsid w:val="004659B7"/>
    <w:rsid w:val="00465F7E"/>
    <w:rsid w:val="00471A04"/>
    <w:rsid w:val="0047265B"/>
    <w:rsid w:val="00472C40"/>
    <w:rsid w:val="00472EB2"/>
    <w:rsid w:val="0047326A"/>
    <w:rsid w:val="00481F1B"/>
    <w:rsid w:val="00490CC4"/>
    <w:rsid w:val="004920DF"/>
    <w:rsid w:val="0049626E"/>
    <w:rsid w:val="004969A8"/>
    <w:rsid w:val="00496B60"/>
    <w:rsid w:val="00497964"/>
    <w:rsid w:val="004A3217"/>
    <w:rsid w:val="004A4C1F"/>
    <w:rsid w:val="004A716C"/>
    <w:rsid w:val="004A7F63"/>
    <w:rsid w:val="004B0838"/>
    <w:rsid w:val="004B0A97"/>
    <w:rsid w:val="004B205F"/>
    <w:rsid w:val="004B29BC"/>
    <w:rsid w:val="004B77A5"/>
    <w:rsid w:val="004C1861"/>
    <w:rsid w:val="004C2720"/>
    <w:rsid w:val="004C2F25"/>
    <w:rsid w:val="004C3991"/>
    <w:rsid w:val="004C4C4B"/>
    <w:rsid w:val="004C545D"/>
    <w:rsid w:val="004C61FA"/>
    <w:rsid w:val="004C7A7B"/>
    <w:rsid w:val="004D127A"/>
    <w:rsid w:val="004D18AB"/>
    <w:rsid w:val="004D1990"/>
    <w:rsid w:val="004D3087"/>
    <w:rsid w:val="004D48AA"/>
    <w:rsid w:val="004D4A96"/>
    <w:rsid w:val="004E391A"/>
    <w:rsid w:val="004E527B"/>
    <w:rsid w:val="004E7E9E"/>
    <w:rsid w:val="004F2792"/>
    <w:rsid w:val="004F2DA7"/>
    <w:rsid w:val="004F38E8"/>
    <w:rsid w:val="004F5048"/>
    <w:rsid w:val="004F5C1F"/>
    <w:rsid w:val="0050212A"/>
    <w:rsid w:val="00502763"/>
    <w:rsid w:val="005039EA"/>
    <w:rsid w:val="00504A4F"/>
    <w:rsid w:val="00505251"/>
    <w:rsid w:val="00505A87"/>
    <w:rsid w:val="005064DD"/>
    <w:rsid w:val="0050771F"/>
    <w:rsid w:val="005108DD"/>
    <w:rsid w:val="00511504"/>
    <w:rsid w:val="005129D8"/>
    <w:rsid w:val="00515ADB"/>
    <w:rsid w:val="00520D12"/>
    <w:rsid w:val="00520F09"/>
    <w:rsid w:val="00521043"/>
    <w:rsid w:val="0052166D"/>
    <w:rsid w:val="0052214C"/>
    <w:rsid w:val="005226E5"/>
    <w:rsid w:val="0052420B"/>
    <w:rsid w:val="00524628"/>
    <w:rsid w:val="005309D7"/>
    <w:rsid w:val="005309DF"/>
    <w:rsid w:val="00530FC0"/>
    <w:rsid w:val="00531244"/>
    <w:rsid w:val="005333B7"/>
    <w:rsid w:val="0053564E"/>
    <w:rsid w:val="005358AF"/>
    <w:rsid w:val="00535932"/>
    <w:rsid w:val="0053660C"/>
    <w:rsid w:val="00536F5D"/>
    <w:rsid w:val="00543793"/>
    <w:rsid w:val="00544B05"/>
    <w:rsid w:val="005467A0"/>
    <w:rsid w:val="00551655"/>
    <w:rsid w:val="0055247B"/>
    <w:rsid w:val="005537A4"/>
    <w:rsid w:val="00553F2D"/>
    <w:rsid w:val="0055402A"/>
    <w:rsid w:val="00554681"/>
    <w:rsid w:val="00554C80"/>
    <w:rsid w:val="00561533"/>
    <w:rsid w:val="005615BD"/>
    <w:rsid w:val="00562486"/>
    <w:rsid w:val="00564096"/>
    <w:rsid w:val="00565BAE"/>
    <w:rsid w:val="00570C9A"/>
    <w:rsid w:val="00572233"/>
    <w:rsid w:val="005832AE"/>
    <w:rsid w:val="00583C38"/>
    <w:rsid w:val="005852B1"/>
    <w:rsid w:val="0059113C"/>
    <w:rsid w:val="0059529E"/>
    <w:rsid w:val="005A11EC"/>
    <w:rsid w:val="005A2AE9"/>
    <w:rsid w:val="005A52B3"/>
    <w:rsid w:val="005A552C"/>
    <w:rsid w:val="005A58CB"/>
    <w:rsid w:val="005A79A0"/>
    <w:rsid w:val="005A7B25"/>
    <w:rsid w:val="005B0C9F"/>
    <w:rsid w:val="005B3A20"/>
    <w:rsid w:val="005B41C3"/>
    <w:rsid w:val="005B4B47"/>
    <w:rsid w:val="005B4F1F"/>
    <w:rsid w:val="005C0C46"/>
    <w:rsid w:val="005C1A5E"/>
    <w:rsid w:val="005C1EDF"/>
    <w:rsid w:val="005C267C"/>
    <w:rsid w:val="005C2C8E"/>
    <w:rsid w:val="005C344B"/>
    <w:rsid w:val="005C3BEE"/>
    <w:rsid w:val="005C5674"/>
    <w:rsid w:val="005C6219"/>
    <w:rsid w:val="005C6E9F"/>
    <w:rsid w:val="005D1594"/>
    <w:rsid w:val="005D3FB2"/>
    <w:rsid w:val="005D68AD"/>
    <w:rsid w:val="005D6E28"/>
    <w:rsid w:val="005D6F91"/>
    <w:rsid w:val="005D7C6B"/>
    <w:rsid w:val="005E180E"/>
    <w:rsid w:val="005E4973"/>
    <w:rsid w:val="005E4C93"/>
    <w:rsid w:val="005E4D20"/>
    <w:rsid w:val="005E6F0B"/>
    <w:rsid w:val="005E7483"/>
    <w:rsid w:val="005F0540"/>
    <w:rsid w:val="005F25EF"/>
    <w:rsid w:val="005F2AD5"/>
    <w:rsid w:val="005F3333"/>
    <w:rsid w:val="005F3457"/>
    <w:rsid w:val="005F4C9D"/>
    <w:rsid w:val="005F68DD"/>
    <w:rsid w:val="00600BC5"/>
    <w:rsid w:val="00601F77"/>
    <w:rsid w:val="00602025"/>
    <w:rsid w:val="0060237E"/>
    <w:rsid w:val="00602B76"/>
    <w:rsid w:val="00603FA9"/>
    <w:rsid w:val="00606394"/>
    <w:rsid w:val="00606AA6"/>
    <w:rsid w:val="00606DC1"/>
    <w:rsid w:val="00606F6D"/>
    <w:rsid w:val="0061028C"/>
    <w:rsid w:val="00610A9A"/>
    <w:rsid w:val="00614126"/>
    <w:rsid w:val="00615F94"/>
    <w:rsid w:val="006161B9"/>
    <w:rsid w:val="0062084A"/>
    <w:rsid w:val="0062138C"/>
    <w:rsid w:val="00622127"/>
    <w:rsid w:val="0062511C"/>
    <w:rsid w:val="00625769"/>
    <w:rsid w:val="006258D4"/>
    <w:rsid w:val="006261BE"/>
    <w:rsid w:val="0062669B"/>
    <w:rsid w:val="00626A9C"/>
    <w:rsid w:val="006338C8"/>
    <w:rsid w:val="006340CD"/>
    <w:rsid w:val="0063455D"/>
    <w:rsid w:val="006350E6"/>
    <w:rsid w:val="00635309"/>
    <w:rsid w:val="00636BE5"/>
    <w:rsid w:val="0064209B"/>
    <w:rsid w:val="00643263"/>
    <w:rsid w:val="00646C9B"/>
    <w:rsid w:val="00651A3D"/>
    <w:rsid w:val="0065360E"/>
    <w:rsid w:val="00654DDE"/>
    <w:rsid w:val="00655634"/>
    <w:rsid w:val="00657CDB"/>
    <w:rsid w:val="00660373"/>
    <w:rsid w:val="00661C03"/>
    <w:rsid w:val="006633D3"/>
    <w:rsid w:val="006635B6"/>
    <w:rsid w:val="00663AE9"/>
    <w:rsid w:val="00664BD0"/>
    <w:rsid w:val="00666284"/>
    <w:rsid w:val="00666894"/>
    <w:rsid w:val="006708DE"/>
    <w:rsid w:val="00673607"/>
    <w:rsid w:val="0067369E"/>
    <w:rsid w:val="00674DE0"/>
    <w:rsid w:val="006772D6"/>
    <w:rsid w:val="00682157"/>
    <w:rsid w:val="00684A7F"/>
    <w:rsid w:val="0069253B"/>
    <w:rsid w:val="00694839"/>
    <w:rsid w:val="0069735C"/>
    <w:rsid w:val="006A408B"/>
    <w:rsid w:val="006B11FE"/>
    <w:rsid w:val="006B2204"/>
    <w:rsid w:val="006B2298"/>
    <w:rsid w:val="006B55D0"/>
    <w:rsid w:val="006B6DDC"/>
    <w:rsid w:val="006B768F"/>
    <w:rsid w:val="006C0A8A"/>
    <w:rsid w:val="006C0D4A"/>
    <w:rsid w:val="006C1EBC"/>
    <w:rsid w:val="006C4125"/>
    <w:rsid w:val="006C4765"/>
    <w:rsid w:val="006C4FB2"/>
    <w:rsid w:val="006C7EB5"/>
    <w:rsid w:val="006D188F"/>
    <w:rsid w:val="006D2D49"/>
    <w:rsid w:val="006D3D7A"/>
    <w:rsid w:val="006D597F"/>
    <w:rsid w:val="006D5BD3"/>
    <w:rsid w:val="006E059C"/>
    <w:rsid w:val="006E185C"/>
    <w:rsid w:val="006E43F4"/>
    <w:rsid w:val="006E5BAB"/>
    <w:rsid w:val="006F07A5"/>
    <w:rsid w:val="006F159F"/>
    <w:rsid w:val="006F2014"/>
    <w:rsid w:val="006F2F70"/>
    <w:rsid w:val="006F589B"/>
    <w:rsid w:val="006F652F"/>
    <w:rsid w:val="006F768D"/>
    <w:rsid w:val="007031FF"/>
    <w:rsid w:val="007038B5"/>
    <w:rsid w:val="00704170"/>
    <w:rsid w:val="00704AF5"/>
    <w:rsid w:val="0071200C"/>
    <w:rsid w:val="0071289E"/>
    <w:rsid w:val="007142A0"/>
    <w:rsid w:val="007151E5"/>
    <w:rsid w:val="00715FE1"/>
    <w:rsid w:val="00720146"/>
    <w:rsid w:val="00721602"/>
    <w:rsid w:val="00721B44"/>
    <w:rsid w:val="007226C1"/>
    <w:rsid w:val="007242FF"/>
    <w:rsid w:val="007359EA"/>
    <w:rsid w:val="00736484"/>
    <w:rsid w:val="007368C8"/>
    <w:rsid w:val="0074238F"/>
    <w:rsid w:val="007443F5"/>
    <w:rsid w:val="00746CFE"/>
    <w:rsid w:val="007473D4"/>
    <w:rsid w:val="00751189"/>
    <w:rsid w:val="007525A1"/>
    <w:rsid w:val="00755266"/>
    <w:rsid w:val="00756EA2"/>
    <w:rsid w:val="007602E0"/>
    <w:rsid w:val="00760AFF"/>
    <w:rsid w:val="00763048"/>
    <w:rsid w:val="007640A8"/>
    <w:rsid w:val="00766791"/>
    <w:rsid w:val="00767780"/>
    <w:rsid w:val="0077249B"/>
    <w:rsid w:val="00772521"/>
    <w:rsid w:val="00775E49"/>
    <w:rsid w:val="0078008A"/>
    <w:rsid w:val="00780A26"/>
    <w:rsid w:val="00781255"/>
    <w:rsid w:val="007820E8"/>
    <w:rsid w:val="00783E6E"/>
    <w:rsid w:val="00785504"/>
    <w:rsid w:val="00785A8D"/>
    <w:rsid w:val="00787FA6"/>
    <w:rsid w:val="007908C1"/>
    <w:rsid w:val="0079170A"/>
    <w:rsid w:val="00792149"/>
    <w:rsid w:val="00794A83"/>
    <w:rsid w:val="007970A5"/>
    <w:rsid w:val="007970EE"/>
    <w:rsid w:val="007A1490"/>
    <w:rsid w:val="007A15F4"/>
    <w:rsid w:val="007A17D3"/>
    <w:rsid w:val="007A21FF"/>
    <w:rsid w:val="007A6C6E"/>
    <w:rsid w:val="007A73F5"/>
    <w:rsid w:val="007A7587"/>
    <w:rsid w:val="007B05FD"/>
    <w:rsid w:val="007B16BB"/>
    <w:rsid w:val="007B6420"/>
    <w:rsid w:val="007B7171"/>
    <w:rsid w:val="007C1760"/>
    <w:rsid w:val="007C32DF"/>
    <w:rsid w:val="007C4132"/>
    <w:rsid w:val="007C47B9"/>
    <w:rsid w:val="007C4A78"/>
    <w:rsid w:val="007D5207"/>
    <w:rsid w:val="007D52F1"/>
    <w:rsid w:val="007D62FD"/>
    <w:rsid w:val="007D67B4"/>
    <w:rsid w:val="007E0423"/>
    <w:rsid w:val="007E222A"/>
    <w:rsid w:val="007E260B"/>
    <w:rsid w:val="007E33F4"/>
    <w:rsid w:val="007E3D3D"/>
    <w:rsid w:val="007E5EAB"/>
    <w:rsid w:val="007E7BD8"/>
    <w:rsid w:val="007F0E26"/>
    <w:rsid w:val="007F1410"/>
    <w:rsid w:val="007F26C6"/>
    <w:rsid w:val="007F4D72"/>
    <w:rsid w:val="007F5228"/>
    <w:rsid w:val="00800CAE"/>
    <w:rsid w:val="008047A8"/>
    <w:rsid w:val="00806587"/>
    <w:rsid w:val="00807F83"/>
    <w:rsid w:val="00810565"/>
    <w:rsid w:val="00815145"/>
    <w:rsid w:val="008210DE"/>
    <w:rsid w:val="00821900"/>
    <w:rsid w:val="00821C10"/>
    <w:rsid w:val="00825426"/>
    <w:rsid w:val="00825AD2"/>
    <w:rsid w:val="00827A6C"/>
    <w:rsid w:val="008302E2"/>
    <w:rsid w:val="00833187"/>
    <w:rsid w:val="0083672F"/>
    <w:rsid w:val="00837B5B"/>
    <w:rsid w:val="00841334"/>
    <w:rsid w:val="008418B4"/>
    <w:rsid w:val="0084208C"/>
    <w:rsid w:val="00851ACE"/>
    <w:rsid w:val="00851E7C"/>
    <w:rsid w:val="00853C29"/>
    <w:rsid w:val="00854ED6"/>
    <w:rsid w:val="00857DEF"/>
    <w:rsid w:val="00864A0A"/>
    <w:rsid w:val="00865E8A"/>
    <w:rsid w:val="0086619C"/>
    <w:rsid w:val="00866F44"/>
    <w:rsid w:val="00867C6C"/>
    <w:rsid w:val="008716D7"/>
    <w:rsid w:val="00875AB4"/>
    <w:rsid w:val="00875D9E"/>
    <w:rsid w:val="0087650E"/>
    <w:rsid w:val="00877856"/>
    <w:rsid w:val="00881DA2"/>
    <w:rsid w:val="00883331"/>
    <w:rsid w:val="00883DC8"/>
    <w:rsid w:val="00884780"/>
    <w:rsid w:val="00885785"/>
    <w:rsid w:val="0088621F"/>
    <w:rsid w:val="00887511"/>
    <w:rsid w:val="00890B15"/>
    <w:rsid w:val="0089220C"/>
    <w:rsid w:val="00892227"/>
    <w:rsid w:val="00893BCE"/>
    <w:rsid w:val="008A0099"/>
    <w:rsid w:val="008A11AF"/>
    <w:rsid w:val="008A145E"/>
    <w:rsid w:val="008A30D8"/>
    <w:rsid w:val="008A316A"/>
    <w:rsid w:val="008B1831"/>
    <w:rsid w:val="008B1D5A"/>
    <w:rsid w:val="008B35FD"/>
    <w:rsid w:val="008B711E"/>
    <w:rsid w:val="008C4DB8"/>
    <w:rsid w:val="008C5CF2"/>
    <w:rsid w:val="008C747F"/>
    <w:rsid w:val="008C78D9"/>
    <w:rsid w:val="008D085C"/>
    <w:rsid w:val="008D1730"/>
    <w:rsid w:val="008D1A93"/>
    <w:rsid w:val="008D2813"/>
    <w:rsid w:val="008D2F83"/>
    <w:rsid w:val="008D3364"/>
    <w:rsid w:val="008D445A"/>
    <w:rsid w:val="008D7626"/>
    <w:rsid w:val="008E2753"/>
    <w:rsid w:val="008E3A7C"/>
    <w:rsid w:val="008E4661"/>
    <w:rsid w:val="008E4E3C"/>
    <w:rsid w:val="008F1D97"/>
    <w:rsid w:val="008F2CDC"/>
    <w:rsid w:val="008F321D"/>
    <w:rsid w:val="008F3B1B"/>
    <w:rsid w:val="008F4402"/>
    <w:rsid w:val="0090426B"/>
    <w:rsid w:val="00904811"/>
    <w:rsid w:val="009062AB"/>
    <w:rsid w:val="00914963"/>
    <w:rsid w:val="009175D9"/>
    <w:rsid w:val="009208AD"/>
    <w:rsid w:val="00920F9A"/>
    <w:rsid w:val="00922EEC"/>
    <w:rsid w:val="00923088"/>
    <w:rsid w:val="00924B59"/>
    <w:rsid w:val="00925AC1"/>
    <w:rsid w:val="009268EF"/>
    <w:rsid w:val="009277EA"/>
    <w:rsid w:val="00930159"/>
    <w:rsid w:val="00931318"/>
    <w:rsid w:val="009341B1"/>
    <w:rsid w:val="00935FA2"/>
    <w:rsid w:val="009364F7"/>
    <w:rsid w:val="009402C7"/>
    <w:rsid w:val="00940FA6"/>
    <w:rsid w:val="00941D54"/>
    <w:rsid w:val="00942877"/>
    <w:rsid w:val="009456F3"/>
    <w:rsid w:val="00950647"/>
    <w:rsid w:val="00952BD1"/>
    <w:rsid w:val="00952FE7"/>
    <w:rsid w:val="00953797"/>
    <w:rsid w:val="009550BA"/>
    <w:rsid w:val="00955E13"/>
    <w:rsid w:val="00956DDA"/>
    <w:rsid w:val="00960203"/>
    <w:rsid w:val="00964A18"/>
    <w:rsid w:val="00965A3E"/>
    <w:rsid w:val="00967372"/>
    <w:rsid w:val="0097196A"/>
    <w:rsid w:val="009734BB"/>
    <w:rsid w:val="009742ED"/>
    <w:rsid w:val="009744E9"/>
    <w:rsid w:val="00974A65"/>
    <w:rsid w:val="00974ACF"/>
    <w:rsid w:val="0097726C"/>
    <w:rsid w:val="00977AFC"/>
    <w:rsid w:val="00980307"/>
    <w:rsid w:val="0098231E"/>
    <w:rsid w:val="0098383A"/>
    <w:rsid w:val="00985781"/>
    <w:rsid w:val="0098666F"/>
    <w:rsid w:val="0098785D"/>
    <w:rsid w:val="00991BFB"/>
    <w:rsid w:val="00992507"/>
    <w:rsid w:val="00993828"/>
    <w:rsid w:val="0099433D"/>
    <w:rsid w:val="009957E1"/>
    <w:rsid w:val="00997F15"/>
    <w:rsid w:val="009A109D"/>
    <w:rsid w:val="009A1BFA"/>
    <w:rsid w:val="009A23B2"/>
    <w:rsid w:val="009A2D7A"/>
    <w:rsid w:val="009A605A"/>
    <w:rsid w:val="009A642F"/>
    <w:rsid w:val="009B148E"/>
    <w:rsid w:val="009B2BAE"/>
    <w:rsid w:val="009B4EF4"/>
    <w:rsid w:val="009B6528"/>
    <w:rsid w:val="009B7A2E"/>
    <w:rsid w:val="009C13DA"/>
    <w:rsid w:val="009C6272"/>
    <w:rsid w:val="009C6BE7"/>
    <w:rsid w:val="009C702E"/>
    <w:rsid w:val="009D05EA"/>
    <w:rsid w:val="009D111E"/>
    <w:rsid w:val="009D2718"/>
    <w:rsid w:val="009D3CC0"/>
    <w:rsid w:val="009D65A7"/>
    <w:rsid w:val="009D6BDE"/>
    <w:rsid w:val="009E12DA"/>
    <w:rsid w:val="009E160F"/>
    <w:rsid w:val="009E482D"/>
    <w:rsid w:val="009E6B28"/>
    <w:rsid w:val="009F117F"/>
    <w:rsid w:val="009F3380"/>
    <w:rsid w:val="009F56DE"/>
    <w:rsid w:val="00A005AD"/>
    <w:rsid w:val="00A011F2"/>
    <w:rsid w:val="00A0206F"/>
    <w:rsid w:val="00A02408"/>
    <w:rsid w:val="00A037FF"/>
    <w:rsid w:val="00A05488"/>
    <w:rsid w:val="00A06A3B"/>
    <w:rsid w:val="00A06C71"/>
    <w:rsid w:val="00A10908"/>
    <w:rsid w:val="00A130E7"/>
    <w:rsid w:val="00A1471B"/>
    <w:rsid w:val="00A15421"/>
    <w:rsid w:val="00A161C2"/>
    <w:rsid w:val="00A17BE2"/>
    <w:rsid w:val="00A2158B"/>
    <w:rsid w:val="00A216F0"/>
    <w:rsid w:val="00A25937"/>
    <w:rsid w:val="00A2669B"/>
    <w:rsid w:val="00A27ED9"/>
    <w:rsid w:val="00A32843"/>
    <w:rsid w:val="00A32950"/>
    <w:rsid w:val="00A36E61"/>
    <w:rsid w:val="00A37D22"/>
    <w:rsid w:val="00A41558"/>
    <w:rsid w:val="00A4376F"/>
    <w:rsid w:val="00A44380"/>
    <w:rsid w:val="00A445CC"/>
    <w:rsid w:val="00A522B8"/>
    <w:rsid w:val="00A5495E"/>
    <w:rsid w:val="00A5526D"/>
    <w:rsid w:val="00A61DCD"/>
    <w:rsid w:val="00A63899"/>
    <w:rsid w:val="00A660A2"/>
    <w:rsid w:val="00A6699A"/>
    <w:rsid w:val="00A70575"/>
    <w:rsid w:val="00A71409"/>
    <w:rsid w:val="00A72A94"/>
    <w:rsid w:val="00A738D5"/>
    <w:rsid w:val="00A73B6C"/>
    <w:rsid w:val="00A74186"/>
    <w:rsid w:val="00A741AD"/>
    <w:rsid w:val="00A754FA"/>
    <w:rsid w:val="00A77C7B"/>
    <w:rsid w:val="00A80EDE"/>
    <w:rsid w:val="00A84440"/>
    <w:rsid w:val="00A848C4"/>
    <w:rsid w:val="00A84F8A"/>
    <w:rsid w:val="00A855EA"/>
    <w:rsid w:val="00A86E93"/>
    <w:rsid w:val="00A87AB9"/>
    <w:rsid w:val="00A9236A"/>
    <w:rsid w:val="00A92AB5"/>
    <w:rsid w:val="00A9451A"/>
    <w:rsid w:val="00A9558A"/>
    <w:rsid w:val="00AA183C"/>
    <w:rsid w:val="00AA26E9"/>
    <w:rsid w:val="00AA6FBC"/>
    <w:rsid w:val="00AB3D48"/>
    <w:rsid w:val="00AB417A"/>
    <w:rsid w:val="00AB4D1A"/>
    <w:rsid w:val="00AB60D7"/>
    <w:rsid w:val="00AB726B"/>
    <w:rsid w:val="00AB76A2"/>
    <w:rsid w:val="00AB77A0"/>
    <w:rsid w:val="00AC114B"/>
    <w:rsid w:val="00AC160B"/>
    <w:rsid w:val="00AC3483"/>
    <w:rsid w:val="00AC65C6"/>
    <w:rsid w:val="00AC6E66"/>
    <w:rsid w:val="00AC729C"/>
    <w:rsid w:val="00AC7B89"/>
    <w:rsid w:val="00AD0051"/>
    <w:rsid w:val="00AD0661"/>
    <w:rsid w:val="00AD1C95"/>
    <w:rsid w:val="00AD407F"/>
    <w:rsid w:val="00AE1BCC"/>
    <w:rsid w:val="00AE32B3"/>
    <w:rsid w:val="00AE45EE"/>
    <w:rsid w:val="00AE5485"/>
    <w:rsid w:val="00AE6B0E"/>
    <w:rsid w:val="00AE7A81"/>
    <w:rsid w:val="00AF2519"/>
    <w:rsid w:val="00AF2A88"/>
    <w:rsid w:val="00AF60E8"/>
    <w:rsid w:val="00B00665"/>
    <w:rsid w:val="00B012BD"/>
    <w:rsid w:val="00B01D9D"/>
    <w:rsid w:val="00B01DFE"/>
    <w:rsid w:val="00B02CAE"/>
    <w:rsid w:val="00B03587"/>
    <w:rsid w:val="00B04BEA"/>
    <w:rsid w:val="00B052A8"/>
    <w:rsid w:val="00B078CA"/>
    <w:rsid w:val="00B10A5E"/>
    <w:rsid w:val="00B10B0A"/>
    <w:rsid w:val="00B1496D"/>
    <w:rsid w:val="00B15236"/>
    <w:rsid w:val="00B20719"/>
    <w:rsid w:val="00B2099F"/>
    <w:rsid w:val="00B217DB"/>
    <w:rsid w:val="00B21ED3"/>
    <w:rsid w:val="00B23A72"/>
    <w:rsid w:val="00B26E81"/>
    <w:rsid w:val="00B27AD8"/>
    <w:rsid w:val="00B32A38"/>
    <w:rsid w:val="00B32CA0"/>
    <w:rsid w:val="00B33AA8"/>
    <w:rsid w:val="00B3605B"/>
    <w:rsid w:val="00B411A7"/>
    <w:rsid w:val="00B41B86"/>
    <w:rsid w:val="00B42241"/>
    <w:rsid w:val="00B4282A"/>
    <w:rsid w:val="00B43D0E"/>
    <w:rsid w:val="00B45A17"/>
    <w:rsid w:val="00B45BC9"/>
    <w:rsid w:val="00B46CF1"/>
    <w:rsid w:val="00B54FB9"/>
    <w:rsid w:val="00B56A16"/>
    <w:rsid w:val="00B6160C"/>
    <w:rsid w:val="00B6486F"/>
    <w:rsid w:val="00B64F36"/>
    <w:rsid w:val="00B72ADE"/>
    <w:rsid w:val="00B735FD"/>
    <w:rsid w:val="00B75052"/>
    <w:rsid w:val="00B7616F"/>
    <w:rsid w:val="00B7740E"/>
    <w:rsid w:val="00B77DA2"/>
    <w:rsid w:val="00B81FF4"/>
    <w:rsid w:val="00B838FA"/>
    <w:rsid w:val="00B84512"/>
    <w:rsid w:val="00B90ABF"/>
    <w:rsid w:val="00B9254C"/>
    <w:rsid w:val="00B92692"/>
    <w:rsid w:val="00B93B91"/>
    <w:rsid w:val="00B95E0A"/>
    <w:rsid w:val="00B95F4E"/>
    <w:rsid w:val="00BA10CB"/>
    <w:rsid w:val="00BB3223"/>
    <w:rsid w:val="00BB47CC"/>
    <w:rsid w:val="00BB7377"/>
    <w:rsid w:val="00BB7705"/>
    <w:rsid w:val="00BC0C98"/>
    <w:rsid w:val="00BC514C"/>
    <w:rsid w:val="00BC571A"/>
    <w:rsid w:val="00BC66B2"/>
    <w:rsid w:val="00BD35EC"/>
    <w:rsid w:val="00BD451D"/>
    <w:rsid w:val="00BD493D"/>
    <w:rsid w:val="00BD50CD"/>
    <w:rsid w:val="00BD5DC8"/>
    <w:rsid w:val="00BD62DE"/>
    <w:rsid w:val="00BD7D34"/>
    <w:rsid w:val="00BE0EF0"/>
    <w:rsid w:val="00BE1EA0"/>
    <w:rsid w:val="00BE5EE0"/>
    <w:rsid w:val="00BE7658"/>
    <w:rsid w:val="00BF0B97"/>
    <w:rsid w:val="00BF0D73"/>
    <w:rsid w:val="00BF1809"/>
    <w:rsid w:val="00BF5003"/>
    <w:rsid w:val="00BF721B"/>
    <w:rsid w:val="00BF77A8"/>
    <w:rsid w:val="00C0001A"/>
    <w:rsid w:val="00C049D7"/>
    <w:rsid w:val="00C05E4B"/>
    <w:rsid w:val="00C0602A"/>
    <w:rsid w:val="00C0740F"/>
    <w:rsid w:val="00C11AAD"/>
    <w:rsid w:val="00C1260B"/>
    <w:rsid w:val="00C14451"/>
    <w:rsid w:val="00C16C7E"/>
    <w:rsid w:val="00C1728F"/>
    <w:rsid w:val="00C24981"/>
    <w:rsid w:val="00C25B28"/>
    <w:rsid w:val="00C34A17"/>
    <w:rsid w:val="00C34B3A"/>
    <w:rsid w:val="00C35BB2"/>
    <w:rsid w:val="00C4559F"/>
    <w:rsid w:val="00C45CA4"/>
    <w:rsid w:val="00C4608E"/>
    <w:rsid w:val="00C46938"/>
    <w:rsid w:val="00C4756F"/>
    <w:rsid w:val="00C53DDC"/>
    <w:rsid w:val="00C5404C"/>
    <w:rsid w:val="00C574D8"/>
    <w:rsid w:val="00C63EB8"/>
    <w:rsid w:val="00C66215"/>
    <w:rsid w:val="00C669CC"/>
    <w:rsid w:val="00C66D18"/>
    <w:rsid w:val="00C67B5E"/>
    <w:rsid w:val="00C737FC"/>
    <w:rsid w:val="00C74BAF"/>
    <w:rsid w:val="00C76167"/>
    <w:rsid w:val="00C828B4"/>
    <w:rsid w:val="00C830E1"/>
    <w:rsid w:val="00C8362E"/>
    <w:rsid w:val="00C857A9"/>
    <w:rsid w:val="00C85F37"/>
    <w:rsid w:val="00C86432"/>
    <w:rsid w:val="00C86C2C"/>
    <w:rsid w:val="00C86C65"/>
    <w:rsid w:val="00C95439"/>
    <w:rsid w:val="00CA187E"/>
    <w:rsid w:val="00CA3035"/>
    <w:rsid w:val="00CA43AC"/>
    <w:rsid w:val="00CA59C5"/>
    <w:rsid w:val="00CA779D"/>
    <w:rsid w:val="00CB0FF2"/>
    <w:rsid w:val="00CB16BA"/>
    <w:rsid w:val="00CB1BF8"/>
    <w:rsid w:val="00CB3B12"/>
    <w:rsid w:val="00CC2A50"/>
    <w:rsid w:val="00CC2CFE"/>
    <w:rsid w:val="00CC2FBC"/>
    <w:rsid w:val="00CC37A7"/>
    <w:rsid w:val="00CC4918"/>
    <w:rsid w:val="00CC4A3A"/>
    <w:rsid w:val="00CC54BD"/>
    <w:rsid w:val="00CC68B9"/>
    <w:rsid w:val="00CC7524"/>
    <w:rsid w:val="00CC7636"/>
    <w:rsid w:val="00CD0268"/>
    <w:rsid w:val="00CD1EF4"/>
    <w:rsid w:val="00CD2DE6"/>
    <w:rsid w:val="00CD3A03"/>
    <w:rsid w:val="00CD5DCE"/>
    <w:rsid w:val="00CD61C1"/>
    <w:rsid w:val="00CD68BD"/>
    <w:rsid w:val="00CD6FD2"/>
    <w:rsid w:val="00CE43C1"/>
    <w:rsid w:val="00CE5706"/>
    <w:rsid w:val="00CE5BDF"/>
    <w:rsid w:val="00CE6C0C"/>
    <w:rsid w:val="00CF58FD"/>
    <w:rsid w:val="00CF6E0D"/>
    <w:rsid w:val="00D00B82"/>
    <w:rsid w:val="00D01658"/>
    <w:rsid w:val="00D018E6"/>
    <w:rsid w:val="00D02C94"/>
    <w:rsid w:val="00D03F21"/>
    <w:rsid w:val="00D05966"/>
    <w:rsid w:val="00D13DF4"/>
    <w:rsid w:val="00D169FB"/>
    <w:rsid w:val="00D16F65"/>
    <w:rsid w:val="00D172CB"/>
    <w:rsid w:val="00D177E9"/>
    <w:rsid w:val="00D316A7"/>
    <w:rsid w:val="00D318A4"/>
    <w:rsid w:val="00D31E4E"/>
    <w:rsid w:val="00D33CA8"/>
    <w:rsid w:val="00D36EBF"/>
    <w:rsid w:val="00D400F2"/>
    <w:rsid w:val="00D406CF"/>
    <w:rsid w:val="00D4163A"/>
    <w:rsid w:val="00D41748"/>
    <w:rsid w:val="00D4183D"/>
    <w:rsid w:val="00D42A2F"/>
    <w:rsid w:val="00D42FE1"/>
    <w:rsid w:val="00D43227"/>
    <w:rsid w:val="00D44E60"/>
    <w:rsid w:val="00D46FDD"/>
    <w:rsid w:val="00D479CE"/>
    <w:rsid w:val="00D479CF"/>
    <w:rsid w:val="00D50911"/>
    <w:rsid w:val="00D519B6"/>
    <w:rsid w:val="00D54C58"/>
    <w:rsid w:val="00D6071F"/>
    <w:rsid w:val="00D60911"/>
    <w:rsid w:val="00D609B5"/>
    <w:rsid w:val="00D6273C"/>
    <w:rsid w:val="00D639B5"/>
    <w:rsid w:val="00D63C9A"/>
    <w:rsid w:val="00D64E19"/>
    <w:rsid w:val="00D6591E"/>
    <w:rsid w:val="00D65E35"/>
    <w:rsid w:val="00D668D4"/>
    <w:rsid w:val="00D721E3"/>
    <w:rsid w:val="00D725E7"/>
    <w:rsid w:val="00D74085"/>
    <w:rsid w:val="00D74272"/>
    <w:rsid w:val="00D75370"/>
    <w:rsid w:val="00D75B55"/>
    <w:rsid w:val="00D77088"/>
    <w:rsid w:val="00D772C4"/>
    <w:rsid w:val="00D8010B"/>
    <w:rsid w:val="00D80919"/>
    <w:rsid w:val="00D810BE"/>
    <w:rsid w:val="00D827E7"/>
    <w:rsid w:val="00D83554"/>
    <w:rsid w:val="00D8410B"/>
    <w:rsid w:val="00D8724E"/>
    <w:rsid w:val="00D9212C"/>
    <w:rsid w:val="00D9299F"/>
    <w:rsid w:val="00D93862"/>
    <w:rsid w:val="00D949A6"/>
    <w:rsid w:val="00D95BB9"/>
    <w:rsid w:val="00D97CB2"/>
    <w:rsid w:val="00DA0C22"/>
    <w:rsid w:val="00DA42D0"/>
    <w:rsid w:val="00DA4449"/>
    <w:rsid w:val="00DA5CA4"/>
    <w:rsid w:val="00DA6174"/>
    <w:rsid w:val="00DB1826"/>
    <w:rsid w:val="00DB4F35"/>
    <w:rsid w:val="00DB4F3F"/>
    <w:rsid w:val="00DB5BA8"/>
    <w:rsid w:val="00DB77F8"/>
    <w:rsid w:val="00DC360C"/>
    <w:rsid w:val="00DC46F6"/>
    <w:rsid w:val="00DC5B29"/>
    <w:rsid w:val="00DD20B7"/>
    <w:rsid w:val="00DD2991"/>
    <w:rsid w:val="00DD3780"/>
    <w:rsid w:val="00DD4B59"/>
    <w:rsid w:val="00DD5E8F"/>
    <w:rsid w:val="00DD6266"/>
    <w:rsid w:val="00DE1F04"/>
    <w:rsid w:val="00DF0613"/>
    <w:rsid w:val="00DF24E8"/>
    <w:rsid w:val="00DF394D"/>
    <w:rsid w:val="00DF3D51"/>
    <w:rsid w:val="00DF5632"/>
    <w:rsid w:val="00E015BC"/>
    <w:rsid w:val="00E01E29"/>
    <w:rsid w:val="00E027DE"/>
    <w:rsid w:val="00E03BC0"/>
    <w:rsid w:val="00E03EE4"/>
    <w:rsid w:val="00E119A4"/>
    <w:rsid w:val="00E15D4B"/>
    <w:rsid w:val="00E2205B"/>
    <w:rsid w:val="00E226DE"/>
    <w:rsid w:val="00E22B1E"/>
    <w:rsid w:val="00E2599C"/>
    <w:rsid w:val="00E2762C"/>
    <w:rsid w:val="00E33E9A"/>
    <w:rsid w:val="00E36F5A"/>
    <w:rsid w:val="00E37A33"/>
    <w:rsid w:val="00E404B7"/>
    <w:rsid w:val="00E40566"/>
    <w:rsid w:val="00E4144C"/>
    <w:rsid w:val="00E41475"/>
    <w:rsid w:val="00E416AB"/>
    <w:rsid w:val="00E428C6"/>
    <w:rsid w:val="00E45610"/>
    <w:rsid w:val="00E47430"/>
    <w:rsid w:val="00E50675"/>
    <w:rsid w:val="00E531E3"/>
    <w:rsid w:val="00E53434"/>
    <w:rsid w:val="00E566F5"/>
    <w:rsid w:val="00E568CE"/>
    <w:rsid w:val="00E56C92"/>
    <w:rsid w:val="00E56ED9"/>
    <w:rsid w:val="00E60504"/>
    <w:rsid w:val="00E61F32"/>
    <w:rsid w:val="00E62F72"/>
    <w:rsid w:val="00E649EF"/>
    <w:rsid w:val="00E66198"/>
    <w:rsid w:val="00E741B6"/>
    <w:rsid w:val="00E7755F"/>
    <w:rsid w:val="00E777A8"/>
    <w:rsid w:val="00E77DF5"/>
    <w:rsid w:val="00E77F61"/>
    <w:rsid w:val="00E8155B"/>
    <w:rsid w:val="00E851AC"/>
    <w:rsid w:val="00E86F46"/>
    <w:rsid w:val="00E9110A"/>
    <w:rsid w:val="00E95E14"/>
    <w:rsid w:val="00E96CA6"/>
    <w:rsid w:val="00EA5144"/>
    <w:rsid w:val="00EA5E49"/>
    <w:rsid w:val="00EA6E9C"/>
    <w:rsid w:val="00EA73E7"/>
    <w:rsid w:val="00EA7A3C"/>
    <w:rsid w:val="00EB2E16"/>
    <w:rsid w:val="00EB38D5"/>
    <w:rsid w:val="00EB4BB0"/>
    <w:rsid w:val="00EB7DAA"/>
    <w:rsid w:val="00EC104C"/>
    <w:rsid w:val="00EC55C6"/>
    <w:rsid w:val="00EC72FE"/>
    <w:rsid w:val="00ED058B"/>
    <w:rsid w:val="00ED1CD2"/>
    <w:rsid w:val="00ED1DFC"/>
    <w:rsid w:val="00ED22FA"/>
    <w:rsid w:val="00ED452D"/>
    <w:rsid w:val="00ED7585"/>
    <w:rsid w:val="00EE0791"/>
    <w:rsid w:val="00EE23D8"/>
    <w:rsid w:val="00EE2A9F"/>
    <w:rsid w:val="00EE343D"/>
    <w:rsid w:val="00EE4829"/>
    <w:rsid w:val="00EE4C70"/>
    <w:rsid w:val="00EF0CFE"/>
    <w:rsid w:val="00EF10FD"/>
    <w:rsid w:val="00EF2575"/>
    <w:rsid w:val="00EF26A0"/>
    <w:rsid w:val="00EF3056"/>
    <w:rsid w:val="00EF48B7"/>
    <w:rsid w:val="00EF6BF8"/>
    <w:rsid w:val="00F045C1"/>
    <w:rsid w:val="00F04C1B"/>
    <w:rsid w:val="00F05DA0"/>
    <w:rsid w:val="00F113B3"/>
    <w:rsid w:val="00F127D4"/>
    <w:rsid w:val="00F14069"/>
    <w:rsid w:val="00F14F41"/>
    <w:rsid w:val="00F1502B"/>
    <w:rsid w:val="00F150EB"/>
    <w:rsid w:val="00F17AD7"/>
    <w:rsid w:val="00F22104"/>
    <w:rsid w:val="00F23EFF"/>
    <w:rsid w:val="00F26D47"/>
    <w:rsid w:val="00F30B59"/>
    <w:rsid w:val="00F35818"/>
    <w:rsid w:val="00F41264"/>
    <w:rsid w:val="00F41395"/>
    <w:rsid w:val="00F416F5"/>
    <w:rsid w:val="00F43A9E"/>
    <w:rsid w:val="00F4616F"/>
    <w:rsid w:val="00F467E0"/>
    <w:rsid w:val="00F512A9"/>
    <w:rsid w:val="00F53A2F"/>
    <w:rsid w:val="00F5402B"/>
    <w:rsid w:val="00F543A0"/>
    <w:rsid w:val="00F55830"/>
    <w:rsid w:val="00F56D5F"/>
    <w:rsid w:val="00F6150D"/>
    <w:rsid w:val="00F633DA"/>
    <w:rsid w:val="00F709DD"/>
    <w:rsid w:val="00F71CC9"/>
    <w:rsid w:val="00F75B76"/>
    <w:rsid w:val="00F76503"/>
    <w:rsid w:val="00F76BAB"/>
    <w:rsid w:val="00F76E55"/>
    <w:rsid w:val="00F815CD"/>
    <w:rsid w:val="00F82CD0"/>
    <w:rsid w:val="00F83BA6"/>
    <w:rsid w:val="00F8419F"/>
    <w:rsid w:val="00F85F49"/>
    <w:rsid w:val="00F90AD4"/>
    <w:rsid w:val="00F91F62"/>
    <w:rsid w:val="00F9212C"/>
    <w:rsid w:val="00F92AC8"/>
    <w:rsid w:val="00F94007"/>
    <w:rsid w:val="00F9431A"/>
    <w:rsid w:val="00FA03C4"/>
    <w:rsid w:val="00FA35C8"/>
    <w:rsid w:val="00FA6659"/>
    <w:rsid w:val="00FA7001"/>
    <w:rsid w:val="00FA7635"/>
    <w:rsid w:val="00FB26FF"/>
    <w:rsid w:val="00FB3220"/>
    <w:rsid w:val="00FB4CAF"/>
    <w:rsid w:val="00FB68EA"/>
    <w:rsid w:val="00FB6F22"/>
    <w:rsid w:val="00FB7A82"/>
    <w:rsid w:val="00FC17EA"/>
    <w:rsid w:val="00FC2E89"/>
    <w:rsid w:val="00FC3F48"/>
    <w:rsid w:val="00FC6273"/>
    <w:rsid w:val="00FD3DB5"/>
    <w:rsid w:val="00FD6DCA"/>
    <w:rsid w:val="00FE00CE"/>
    <w:rsid w:val="00FE6F36"/>
    <w:rsid w:val="00FF1070"/>
    <w:rsid w:val="00FF1F0F"/>
    <w:rsid w:val="00FF23D0"/>
    <w:rsid w:val="00FF2622"/>
    <w:rsid w:val="00FF2645"/>
    <w:rsid w:val="00FF326D"/>
    <w:rsid w:val="00FF3407"/>
    <w:rsid w:val="00FF5081"/>
    <w:rsid w:val="00FF5A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3C3E52DB"/>
  <w15:docId w15:val="{A2A5638F-B4D0-4364-9831-AE3467DEA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locked="1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1AAE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1"/>
    <w:qFormat/>
    <w:locked/>
    <w:rsid w:val="00B03587"/>
    <w:pPr>
      <w:keepNext/>
      <w:numPr>
        <w:numId w:val="5"/>
      </w:numPr>
      <w:spacing w:after="0" w:line="240" w:lineRule="auto"/>
      <w:jc w:val="center"/>
      <w:outlineLvl w:val="0"/>
    </w:pPr>
    <w:rPr>
      <w:rFonts w:ascii="Times New Roman" w:hAnsi="Times New Roman"/>
      <w:b/>
      <w:sz w:val="24"/>
      <w:szCs w:val="20"/>
    </w:rPr>
  </w:style>
  <w:style w:type="paragraph" w:styleId="2">
    <w:name w:val="heading 2"/>
    <w:basedOn w:val="a"/>
    <w:next w:val="a"/>
    <w:link w:val="20"/>
    <w:qFormat/>
    <w:locked/>
    <w:rsid w:val="00B03587"/>
    <w:pPr>
      <w:keepNext/>
      <w:numPr>
        <w:ilvl w:val="1"/>
        <w:numId w:val="5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locked/>
    <w:rsid w:val="00064669"/>
    <w:pPr>
      <w:keepNext/>
      <w:numPr>
        <w:ilvl w:val="2"/>
        <w:numId w:val="5"/>
      </w:numPr>
      <w:spacing w:after="0" w:line="240" w:lineRule="auto"/>
      <w:jc w:val="center"/>
      <w:outlineLvl w:val="2"/>
    </w:pPr>
    <w:rPr>
      <w:rFonts w:ascii="Times New Roman" w:hAnsi="Times New Roman"/>
      <w:sz w:val="24"/>
      <w:szCs w:val="20"/>
    </w:rPr>
  </w:style>
  <w:style w:type="paragraph" w:styleId="4">
    <w:name w:val="heading 4"/>
    <w:basedOn w:val="a"/>
    <w:next w:val="a"/>
    <w:link w:val="40"/>
    <w:qFormat/>
    <w:locked/>
    <w:rsid w:val="00746CFE"/>
    <w:pPr>
      <w:keepNext/>
      <w:numPr>
        <w:ilvl w:val="3"/>
        <w:numId w:val="5"/>
      </w:numPr>
      <w:spacing w:after="0" w:line="240" w:lineRule="auto"/>
      <w:outlineLvl w:val="3"/>
    </w:pPr>
    <w:rPr>
      <w:rFonts w:ascii="Times New Roman" w:hAnsi="Times New Roman"/>
      <w:b/>
      <w:sz w:val="28"/>
      <w:szCs w:val="20"/>
      <w:u w:val="single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3A529C"/>
    <w:pPr>
      <w:keepNext/>
      <w:keepLines/>
      <w:numPr>
        <w:ilvl w:val="4"/>
        <w:numId w:val="5"/>
      </w:numPr>
      <w:spacing w:before="40" w:after="0"/>
      <w:outlineLvl w:val="4"/>
    </w:pPr>
    <w:rPr>
      <w:rFonts w:ascii="Calibri Light" w:hAnsi="Calibri Light"/>
      <w:color w:val="2E74B5"/>
    </w:rPr>
  </w:style>
  <w:style w:type="paragraph" w:styleId="6">
    <w:name w:val="heading 6"/>
    <w:basedOn w:val="a"/>
    <w:next w:val="a"/>
    <w:link w:val="60"/>
    <w:semiHidden/>
    <w:unhideWhenUsed/>
    <w:qFormat/>
    <w:locked/>
    <w:rsid w:val="003A529C"/>
    <w:pPr>
      <w:keepNext/>
      <w:keepLines/>
      <w:numPr>
        <w:ilvl w:val="5"/>
        <w:numId w:val="5"/>
      </w:numPr>
      <w:spacing w:before="40" w:after="0"/>
      <w:outlineLvl w:val="5"/>
    </w:pPr>
    <w:rPr>
      <w:rFonts w:ascii="Calibri Light" w:hAnsi="Calibri Light"/>
      <w:color w:val="1F4D78"/>
    </w:rPr>
  </w:style>
  <w:style w:type="paragraph" w:styleId="7">
    <w:name w:val="heading 7"/>
    <w:basedOn w:val="a"/>
    <w:next w:val="a"/>
    <w:link w:val="70"/>
    <w:qFormat/>
    <w:locked/>
    <w:rsid w:val="00064669"/>
    <w:pPr>
      <w:numPr>
        <w:ilvl w:val="6"/>
        <w:numId w:val="5"/>
      </w:num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8">
    <w:name w:val="heading 8"/>
    <w:basedOn w:val="a"/>
    <w:next w:val="a"/>
    <w:link w:val="80"/>
    <w:semiHidden/>
    <w:unhideWhenUsed/>
    <w:qFormat/>
    <w:locked/>
    <w:rsid w:val="003A529C"/>
    <w:pPr>
      <w:keepNext/>
      <w:keepLines/>
      <w:numPr>
        <w:ilvl w:val="7"/>
        <w:numId w:val="5"/>
      </w:numPr>
      <w:spacing w:before="40" w:after="0"/>
      <w:outlineLvl w:val="7"/>
    </w:pPr>
    <w:rPr>
      <w:rFonts w:ascii="Calibri Light" w:hAnsi="Calibri Light"/>
      <w:color w:val="272727"/>
      <w:sz w:val="21"/>
      <w:szCs w:val="21"/>
    </w:rPr>
  </w:style>
  <w:style w:type="paragraph" w:styleId="9">
    <w:name w:val="heading 9"/>
    <w:basedOn w:val="a"/>
    <w:next w:val="a"/>
    <w:link w:val="90"/>
    <w:semiHidden/>
    <w:unhideWhenUsed/>
    <w:qFormat/>
    <w:locked/>
    <w:rsid w:val="003A529C"/>
    <w:pPr>
      <w:keepNext/>
      <w:keepLines/>
      <w:numPr>
        <w:ilvl w:val="8"/>
        <w:numId w:val="5"/>
      </w:numPr>
      <w:spacing w:before="40" w:after="0"/>
      <w:outlineLvl w:val="8"/>
    </w:pPr>
    <w:rPr>
      <w:rFonts w:ascii="Calibri Light" w:hAnsi="Calibri Light"/>
      <w:i/>
      <w:iCs/>
      <w:color w:val="272727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1"/>
    <w:link w:val="1"/>
    <w:rsid w:val="00B03587"/>
    <w:rPr>
      <w:rFonts w:ascii="Times New Roman" w:hAnsi="Times New Roman"/>
      <w:b/>
      <w:sz w:val="24"/>
    </w:rPr>
  </w:style>
  <w:style w:type="character" w:customStyle="1" w:styleId="20">
    <w:name w:val="Заголовок 2 Знак"/>
    <w:link w:val="2"/>
    <w:rsid w:val="00C830E1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064669"/>
    <w:rPr>
      <w:rFonts w:ascii="Times New Roman" w:hAnsi="Times New Roman"/>
      <w:sz w:val="24"/>
    </w:rPr>
  </w:style>
  <w:style w:type="character" w:customStyle="1" w:styleId="70">
    <w:name w:val="Заголовок 7 Знак"/>
    <w:link w:val="7"/>
    <w:rsid w:val="00064669"/>
    <w:rPr>
      <w:rFonts w:ascii="Times New Roman" w:hAnsi="Times New Roman"/>
      <w:sz w:val="24"/>
      <w:szCs w:val="24"/>
    </w:rPr>
  </w:style>
  <w:style w:type="table" w:styleId="a3">
    <w:name w:val="Table Grid"/>
    <w:basedOn w:val="a1"/>
    <w:uiPriority w:val="59"/>
    <w:rsid w:val="00521043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Абзац списка1"/>
    <w:basedOn w:val="a"/>
    <w:rsid w:val="00A74186"/>
    <w:pPr>
      <w:ind w:left="720"/>
    </w:pPr>
  </w:style>
  <w:style w:type="paragraph" w:styleId="a4">
    <w:name w:val="header"/>
    <w:basedOn w:val="a"/>
    <w:link w:val="a5"/>
    <w:semiHidden/>
    <w:rsid w:val="00AB4D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link w:val="a4"/>
    <w:semiHidden/>
    <w:locked/>
    <w:rsid w:val="00AB4D1A"/>
    <w:rPr>
      <w:rFonts w:cs="Times New Roman"/>
    </w:rPr>
  </w:style>
  <w:style w:type="paragraph" w:styleId="a6">
    <w:name w:val="footer"/>
    <w:basedOn w:val="a"/>
    <w:link w:val="a7"/>
    <w:uiPriority w:val="99"/>
    <w:rsid w:val="00AB4D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link w:val="a6"/>
    <w:uiPriority w:val="99"/>
    <w:locked/>
    <w:rsid w:val="00AB4D1A"/>
    <w:rPr>
      <w:rFonts w:cs="Times New Roman"/>
    </w:rPr>
  </w:style>
  <w:style w:type="paragraph" w:styleId="a8">
    <w:name w:val="Title"/>
    <w:basedOn w:val="a"/>
    <w:link w:val="a9"/>
    <w:qFormat/>
    <w:rsid w:val="00C8362E"/>
    <w:pPr>
      <w:spacing w:after="0" w:line="240" w:lineRule="auto"/>
      <w:jc w:val="center"/>
    </w:pPr>
    <w:rPr>
      <w:rFonts w:ascii="Times New Roman" w:hAnsi="Times New Roman"/>
      <w:sz w:val="28"/>
      <w:szCs w:val="20"/>
    </w:rPr>
  </w:style>
  <w:style w:type="character" w:customStyle="1" w:styleId="a9">
    <w:name w:val="Заголовок Знак"/>
    <w:link w:val="a8"/>
    <w:locked/>
    <w:rsid w:val="00C8362E"/>
    <w:rPr>
      <w:rFonts w:ascii="Times New Roman" w:hAnsi="Times New Roman" w:cs="Times New Roman"/>
      <w:sz w:val="20"/>
      <w:szCs w:val="20"/>
    </w:rPr>
  </w:style>
  <w:style w:type="paragraph" w:styleId="aa">
    <w:name w:val="Subtitle"/>
    <w:basedOn w:val="a"/>
    <w:link w:val="ab"/>
    <w:qFormat/>
    <w:rsid w:val="00C8362E"/>
    <w:pPr>
      <w:spacing w:after="0" w:line="240" w:lineRule="auto"/>
    </w:pPr>
    <w:rPr>
      <w:rFonts w:ascii="Times New Roman" w:hAnsi="Times New Roman"/>
      <w:i/>
      <w:sz w:val="28"/>
      <w:szCs w:val="20"/>
    </w:rPr>
  </w:style>
  <w:style w:type="character" w:customStyle="1" w:styleId="ab">
    <w:name w:val="Подзаголовок Знак"/>
    <w:link w:val="aa"/>
    <w:locked/>
    <w:rsid w:val="00C8362E"/>
    <w:rPr>
      <w:rFonts w:ascii="Times New Roman" w:hAnsi="Times New Roman" w:cs="Times New Roman"/>
      <w:i/>
      <w:sz w:val="20"/>
      <w:szCs w:val="20"/>
    </w:rPr>
  </w:style>
  <w:style w:type="paragraph" w:customStyle="1" w:styleId="31">
    <w:name w:val="Основной текст с отступом 31"/>
    <w:basedOn w:val="a"/>
    <w:rsid w:val="00C8362E"/>
    <w:pPr>
      <w:shd w:val="clear" w:color="auto" w:fill="FFFFFF"/>
      <w:spacing w:after="0" w:line="240" w:lineRule="auto"/>
      <w:ind w:left="1080" w:firstLine="426"/>
      <w:jc w:val="center"/>
    </w:pPr>
    <w:rPr>
      <w:rFonts w:ascii="Arial" w:hAnsi="Arial" w:cs="Arial"/>
      <w:b/>
      <w:bCs/>
      <w:sz w:val="32"/>
      <w:szCs w:val="24"/>
      <w:lang w:eastAsia="ar-SA"/>
    </w:rPr>
  </w:style>
  <w:style w:type="paragraph" w:styleId="ac">
    <w:name w:val="Body Text Indent"/>
    <w:basedOn w:val="a"/>
    <w:link w:val="ad"/>
    <w:rsid w:val="00C8362E"/>
    <w:pPr>
      <w:spacing w:after="120" w:line="24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ad">
    <w:name w:val="Основной текст с отступом Знак"/>
    <w:link w:val="ac"/>
    <w:locked/>
    <w:rsid w:val="00C8362E"/>
    <w:rPr>
      <w:rFonts w:ascii="Times New Roman" w:hAnsi="Times New Roman" w:cs="Times New Roman"/>
      <w:sz w:val="24"/>
      <w:szCs w:val="24"/>
    </w:rPr>
  </w:style>
  <w:style w:type="paragraph" w:customStyle="1" w:styleId="21">
    <w:name w:val="Основной текст с отступом 21"/>
    <w:basedOn w:val="a"/>
    <w:rsid w:val="00C8362E"/>
    <w:pPr>
      <w:shd w:val="clear" w:color="auto" w:fill="FFFFFF"/>
      <w:spacing w:after="0" w:line="240" w:lineRule="auto"/>
      <w:ind w:left="1080" w:firstLine="426"/>
    </w:pPr>
    <w:rPr>
      <w:rFonts w:ascii="Arial" w:hAnsi="Arial" w:cs="Arial"/>
      <w:sz w:val="24"/>
      <w:szCs w:val="24"/>
      <w:lang w:eastAsia="ar-SA"/>
    </w:rPr>
  </w:style>
  <w:style w:type="paragraph" w:customStyle="1" w:styleId="12">
    <w:name w:val="Без интервала1"/>
    <w:rsid w:val="003A7E0E"/>
    <w:rPr>
      <w:sz w:val="22"/>
      <w:szCs w:val="22"/>
      <w:lang w:eastAsia="en-US"/>
    </w:rPr>
  </w:style>
  <w:style w:type="paragraph" w:styleId="ae">
    <w:name w:val="Body Text"/>
    <w:basedOn w:val="a"/>
    <w:link w:val="af"/>
    <w:rsid w:val="007A6C6E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f">
    <w:name w:val="Основной текст Знак"/>
    <w:link w:val="ae"/>
    <w:locked/>
    <w:rsid w:val="007A6C6E"/>
    <w:rPr>
      <w:rFonts w:ascii="Times New Roman" w:hAnsi="Times New Roman" w:cs="Times New Roman"/>
      <w:sz w:val="24"/>
      <w:szCs w:val="24"/>
    </w:rPr>
  </w:style>
  <w:style w:type="paragraph" w:styleId="af0">
    <w:name w:val="List Paragraph"/>
    <w:basedOn w:val="a"/>
    <w:uiPriority w:val="99"/>
    <w:qFormat/>
    <w:rsid w:val="008F2CDC"/>
    <w:pPr>
      <w:spacing w:after="0" w:line="240" w:lineRule="auto"/>
      <w:ind w:left="720"/>
      <w:contextualSpacing/>
    </w:pPr>
    <w:rPr>
      <w:rFonts w:ascii="Times New Roman" w:hAnsi="Times New Roman"/>
      <w:sz w:val="28"/>
      <w:szCs w:val="20"/>
    </w:rPr>
  </w:style>
  <w:style w:type="character" w:styleId="af1">
    <w:name w:val="page number"/>
    <w:basedOn w:val="a0"/>
    <w:rsid w:val="00D827E7"/>
  </w:style>
  <w:style w:type="paragraph" w:styleId="af2">
    <w:name w:val="No Spacing"/>
    <w:uiPriority w:val="1"/>
    <w:qFormat/>
    <w:rsid w:val="00064669"/>
    <w:rPr>
      <w:rFonts w:eastAsia="Calibri"/>
      <w:sz w:val="22"/>
      <w:szCs w:val="22"/>
      <w:lang w:eastAsia="en-US"/>
    </w:rPr>
  </w:style>
  <w:style w:type="character" w:customStyle="1" w:styleId="110">
    <w:name w:val="Знак Знак11"/>
    <w:rsid w:val="00064669"/>
    <w:rPr>
      <w:b/>
      <w:sz w:val="24"/>
      <w:lang w:val="ru-RU" w:eastAsia="ru-RU" w:bidi="ar-SA"/>
    </w:rPr>
  </w:style>
  <w:style w:type="character" w:customStyle="1" w:styleId="100">
    <w:name w:val="Знак Знак10"/>
    <w:rsid w:val="00064669"/>
    <w:rPr>
      <w:sz w:val="24"/>
      <w:lang w:val="ru-RU" w:eastAsia="ru-RU" w:bidi="ar-SA"/>
    </w:rPr>
  </w:style>
  <w:style w:type="paragraph" w:styleId="HTML">
    <w:name w:val="HTML Preformatted"/>
    <w:basedOn w:val="a"/>
    <w:rsid w:val="0006466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af3">
    <w:name w:val="Normal (Web)"/>
    <w:basedOn w:val="a"/>
    <w:rsid w:val="00064669"/>
    <w:pPr>
      <w:spacing w:before="100" w:beforeAutospacing="1" w:after="100" w:afterAutospacing="1" w:line="240" w:lineRule="auto"/>
    </w:pPr>
    <w:rPr>
      <w:rFonts w:ascii="Times New Roman" w:hAnsi="Times New Roman"/>
      <w:color w:val="000000"/>
      <w:sz w:val="24"/>
      <w:szCs w:val="24"/>
    </w:rPr>
  </w:style>
  <w:style w:type="paragraph" w:styleId="22">
    <w:name w:val="Body Text Indent 2"/>
    <w:basedOn w:val="a"/>
    <w:unhideWhenUsed/>
    <w:rsid w:val="00064669"/>
    <w:pPr>
      <w:spacing w:after="120" w:line="48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SubtitleChar">
    <w:name w:val="Subtitle Char"/>
    <w:locked/>
    <w:rsid w:val="00064669"/>
    <w:rPr>
      <w:rFonts w:ascii="Times New Roman" w:hAnsi="Times New Roman" w:cs="Times New Roman"/>
      <w:i/>
      <w:sz w:val="20"/>
      <w:szCs w:val="20"/>
    </w:rPr>
  </w:style>
  <w:style w:type="character" w:customStyle="1" w:styleId="BodyTextChar">
    <w:name w:val="Body Text Char"/>
    <w:locked/>
    <w:rsid w:val="00064669"/>
    <w:rPr>
      <w:rFonts w:ascii="Times New Roman" w:hAnsi="Times New Roman" w:cs="Times New Roman"/>
      <w:sz w:val="24"/>
      <w:szCs w:val="24"/>
    </w:rPr>
  </w:style>
  <w:style w:type="paragraph" w:customStyle="1" w:styleId="af4">
    <w:name w:val="СамостоятельнаяУровень"/>
    <w:basedOn w:val="a"/>
    <w:rsid w:val="00AA26E9"/>
    <w:pPr>
      <w:tabs>
        <w:tab w:val="left" w:pos="2340"/>
      </w:tabs>
      <w:spacing w:before="140" w:after="60" w:line="240" w:lineRule="auto"/>
      <w:jc w:val="center"/>
    </w:pPr>
    <w:rPr>
      <w:rFonts w:ascii="A Classic SchoolBook" w:eastAsia="Calibri" w:hAnsi="A Classic SchoolBook"/>
      <w:b/>
      <w:bCs/>
      <w:i/>
      <w:iCs/>
      <w:sz w:val="20"/>
      <w:szCs w:val="24"/>
    </w:rPr>
  </w:style>
  <w:style w:type="paragraph" w:styleId="af5">
    <w:name w:val="footnote text"/>
    <w:basedOn w:val="a"/>
    <w:semiHidden/>
    <w:rsid w:val="00AA26E9"/>
    <w:pPr>
      <w:spacing w:after="0" w:line="240" w:lineRule="auto"/>
    </w:pPr>
    <w:rPr>
      <w:rFonts w:ascii="Times New Roman" w:eastAsia="Calibri" w:hAnsi="Times New Roman"/>
      <w:sz w:val="20"/>
      <w:szCs w:val="20"/>
    </w:rPr>
  </w:style>
  <w:style w:type="paragraph" w:customStyle="1" w:styleId="af6">
    <w:name w:val="Таб"/>
    <w:basedOn w:val="a"/>
    <w:rsid w:val="00AA26E9"/>
    <w:pPr>
      <w:spacing w:before="60" w:after="0" w:line="240" w:lineRule="auto"/>
      <w:jc w:val="both"/>
    </w:pPr>
    <w:rPr>
      <w:rFonts w:ascii="A Classic SchoolBook" w:eastAsia="Calibri" w:hAnsi="A Classic SchoolBook"/>
      <w:sz w:val="20"/>
      <w:szCs w:val="20"/>
    </w:rPr>
  </w:style>
  <w:style w:type="character" w:customStyle="1" w:styleId="apple-style-span">
    <w:name w:val="apple-style-span"/>
    <w:rsid w:val="00AA26E9"/>
    <w:rPr>
      <w:rFonts w:cs="Times New Roman"/>
    </w:rPr>
  </w:style>
  <w:style w:type="character" w:styleId="af7">
    <w:name w:val="Hyperlink"/>
    <w:uiPriority w:val="99"/>
    <w:rsid w:val="00AA26E9"/>
    <w:rPr>
      <w:color w:val="0000FF"/>
      <w:u w:val="single"/>
    </w:rPr>
  </w:style>
  <w:style w:type="character" w:customStyle="1" w:styleId="small1">
    <w:name w:val="small1"/>
    <w:basedOn w:val="a0"/>
    <w:rsid w:val="00AA26E9"/>
  </w:style>
  <w:style w:type="character" w:styleId="af8">
    <w:name w:val="FollowedHyperlink"/>
    <w:rsid w:val="0009549B"/>
    <w:rPr>
      <w:color w:val="800080"/>
      <w:u w:val="single"/>
    </w:rPr>
  </w:style>
  <w:style w:type="character" w:customStyle="1" w:styleId="13">
    <w:name w:val="Заголовок 1 Знак"/>
    <w:rsid w:val="009C702E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Standard">
    <w:name w:val="Standard"/>
    <w:rsid w:val="0099433D"/>
    <w:pPr>
      <w:suppressAutoHyphens/>
      <w:autoSpaceDN w:val="0"/>
      <w:textAlignment w:val="baseline"/>
    </w:pPr>
    <w:rPr>
      <w:rFonts w:ascii="Times New Roman" w:hAnsi="Times New Roman"/>
      <w:kern w:val="3"/>
      <w:sz w:val="24"/>
      <w:szCs w:val="24"/>
      <w:lang w:eastAsia="zh-CN"/>
    </w:rPr>
  </w:style>
  <w:style w:type="paragraph" w:customStyle="1" w:styleId="91">
    <w:name w:val="Заголовок 91"/>
    <w:basedOn w:val="Standard"/>
    <w:next w:val="Standard"/>
    <w:rsid w:val="0099433D"/>
    <w:pPr>
      <w:keepNext/>
      <w:jc w:val="both"/>
      <w:outlineLvl w:val="8"/>
    </w:pPr>
    <w:rPr>
      <w:b/>
      <w:bCs/>
      <w:sz w:val="28"/>
      <w:szCs w:val="20"/>
    </w:rPr>
  </w:style>
  <w:style w:type="numbering" w:customStyle="1" w:styleId="WW8Num5">
    <w:name w:val="WW8Num5"/>
    <w:basedOn w:val="a2"/>
    <w:rsid w:val="0099433D"/>
    <w:pPr>
      <w:numPr>
        <w:numId w:val="1"/>
      </w:numPr>
    </w:pPr>
  </w:style>
  <w:style w:type="numbering" w:customStyle="1" w:styleId="WW8Num6">
    <w:name w:val="WW8Num6"/>
    <w:basedOn w:val="a2"/>
    <w:rsid w:val="0099433D"/>
    <w:pPr>
      <w:numPr>
        <w:numId w:val="2"/>
      </w:numPr>
    </w:pPr>
  </w:style>
  <w:style w:type="paragraph" w:customStyle="1" w:styleId="WW-">
    <w:name w:val="WW-Обычный (веб)"/>
    <w:basedOn w:val="Standard"/>
    <w:rsid w:val="007C1760"/>
    <w:pPr>
      <w:spacing w:before="280" w:after="119"/>
    </w:pPr>
  </w:style>
  <w:style w:type="numbering" w:customStyle="1" w:styleId="WW8Num7">
    <w:name w:val="WW8Num7"/>
    <w:basedOn w:val="a2"/>
    <w:rsid w:val="00292DAD"/>
    <w:pPr>
      <w:numPr>
        <w:numId w:val="4"/>
      </w:numPr>
    </w:pPr>
  </w:style>
  <w:style w:type="paragraph" w:styleId="af9">
    <w:name w:val="Balloon Text"/>
    <w:basedOn w:val="a"/>
    <w:link w:val="afa"/>
    <w:rsid w:val="0081056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a">
    <w:name w:val="Текст выноски Знак"/>
    <w:link w:val="af9"/>
    <w:rsid w:val="00810565"/>
    <w:rPr>
      <w:rFonts w:ascii="Segoe UI" w:hAnsi="Segoe UI" w:cs="Segoe UI"/>
      <w:sz w:val="18"/>
      <w:szCs w:val="18"/>
    </w:rPr>
  </w:style>
  <w:style w:type="character" w:customStyle="1" w:styleId="50">
    <w:name w:val="Заголовок 5 Знак"/>
    <w:link w:val="5"/>
    <w:semiHidden/>
    <w:rsid w:val="003A529C"/>
    <w:rPr>
      <w:rFonts w:ascii="Calibri Light" w:hAnsi="Calibri Light"/>
      <w:color w:val="2E74B5"/>
      <w:sz w:val="22"/>
      <w:szCs w:val="22"/>
    </w:rPr>
  </w:style>
  <w:style w:type="character" w:customStyle="1" w:styleId="60">
    <w:name w:val="Заголовок 6 Знак"/>
    <w:link w:val="6"/>
    <w:semiHidden/>
    <w:rsid w:val="003A529C"/>
    <w:rPr>
      <w:rFonts w:ascii="Calibri Light" w:hAnsi="Calibri Light"/>
      <w:color w:val="1F4D78"/>
      <w:sz w:val="22"/>
      <w:szCs w:val="22"/>
    </w:rPr>
  </w:style>
  <w:style w:type="character" w:customStyle="1" w:styleId="80">
    <w:name w:val="Заголовок 8 Знак"/>
    <w:link w:val="8"/>
    <w:semiHidden/>
    <w:rsid w:val="003A529C"/>
    <w:rPr>
      <w:rFonts w:ascii="Calibri Light" w:hAnsi="Calibri Light"/>
      <w:color w:val="272727"/>
      <w:sz w:val="21"/>
      <w:szCs w:val="21"/>
    </w:rPr>
  </w:style>
  <w:style w:type="character" w:customStyle="1" w:styleId="90">
    <w:name w:val="Заголовок 9 Знак"/>
    <w:link w:val="9"/>
    <w:semiHidden/>
    <w:rsid w:val="003A529C"/>
    <w:rPr>
      <w:rFonts w:ascii="Calibri Light" w:hAnsi="Calibri Light"/>
      <w:i/>
      <w:iCs/>
      <w:color w:val="272727"/>
      <w:sz w:val="21"/>
      <w:szCs w:val="21"/>
    </w:rPr>
  </w:style>
  <w:style w:type="character" w:customStyle="1" w:styleId="40">
    <w:name w:val="Заголовок 4 Знак"/>
    <w:basedOn w:val="a0"/>
    <w:link w:val="4"/>
    <w:rsid w:val="00056EA8"/>
    <w:rPr>
      <w:rFonts w:ascii="Times New Roman" w:hAnsi="Times New Roman"/>
      <w:b/>
      <w:sz w:val="28"/>
      <w:u w:val="single"/>
    </w:rPr>
  </w:style>
  <w:style w:type="paragraph" w:customStyle="1" w:styleId="14">
    <w:name w:val="Стиль1"/>
    <w:rsid w:val="00AC160B"/>
    <w:pPr>
      <w:spacing w:line="360" w:lineRule="auto"/>
      <w:ind w:firstLine="720"/>
      <w:jc w:val="both"/>
    </w:pPr>
    <w:rPr>
      <w:rFonts w:ascii="Times New Roman" w:hAnsi="Times New Roman"/>
      <w:sz w:val="24"/>
    </w:rPr>
  </w:style>
  <w:style w:type="character" w:styleId="afb">
    <w:name w:val="Strong"/>
    <w:qFormat/>
    <w:locked/>
    <w:rsid w:val="00C669CC"/>
    <w:rPr>
      <w:b/>
      <w:bCs/>
    </w:rPr>
  </w:style>
  <w:style w:type="paragraph" w:customStyle="1" w:styleId="ConsPlusNormal">
    <w:name w:val="ConsPlusNormal"/>
    <w:rsid w:val="00AC6E66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table" w:customStyle="1" w:styleId="15">
    <w:name w:val="Сетка таблицы1"/>
    <w:basedOn w:val="a1"/>
    <w:uiPriority w:val="39"/>
    <w:rsid w:val="00266537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16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3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CD6846-B137-41ED-95EA-A6EC6B43D9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4607</Words>
  <Characters>26260</Characters>
  <Application>Microsoft Office Word</Application>
  <DocSecurity>0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Рабочая программа</vt:lpstr>
    </vt:vector>
  </TitlesOfParts>
  <Company>Office</Company>
  <LinksUpToDate>false</LinksUpToDate>
  <CharactersWithSpaces>30806</CharactersWithSpaces>
  <SharedDoc>false</SharedDoc>
  <HLinks>
    <vt:vector size="24" baseType="variant">
      <vt:variant>
        <vt:i4>7012387</vt:i4>
      </vt:variant>
      <vt:variant>
        <vt:i4>9</vt:i4>
      </vt:variant>
      <vt:variant>
        <vt:i4>0</vt:i4>
      </vt:variant>
      <vt:variant>
        <vt:i4>5</vt:i4>
      </vt:variant>
      <vt:variant>
        <vt:lpwstr>http://www.zavuch.info/</vt:lpwstr>
      </vt:variant>
      <vt:variant>
        <vt:lpwstr/>
      </vt:variant>
      <vt:variant>
        <vt:i4>5767177</vt:i4>
      </vt:variant>
      <vt:variant>
        <vt:i4>6</vt:i4>
      </vt:variant>
      <vt:variant>
        <vt:i4>0</vt:i4>
      </vt:variant>
      <vt:variant>
        <vt:i4>5</vt:i4>
      </vt:variant>
      <vt:variant>
        <vt:lpwstr>http://school-collection.edu.ru/</vt:lpwstr>
      </vt:variant>
      <vt:variant>
        <vt:lpwstr/>
      </vt:variant>
      <vt:variant>
        <vt:i4>2228329</vt:i4>
      </vt:variant>
      <vt:variant>
        <vt:i4>3</vt:i4>
      </vt:variant>
      <vt:variant>
        <vt:i4>0</vt:i4>
      </vt:variant>
      <vt:variant>
        <vt:i4>5</vt:i4>
      </vt:variant>
      <vt:variant>
        <vt:lpwstr>http://prezentaci.com/</vt:lpwstr>
      </vt:variant>
      <vt:variant>
        <vt:lpwstr/>
      </vt:variant>
      <vt:variant>
        <vt:i4>1835019</vt:i4>
      </vt:variant>
      <vt:variant>
        <vt:i4>0</vt:i4>
      </vt:variant>
      <vt:variant>
        <vt:i4>0</vt:i4>
      </vt:variant>
      <vt:variant>
        <vt:i4>5</vt:i4>
      </vt:variant>
      <vt:variant>
        <vt:lpwstr>http://www.uchportal.ru/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Рабочая программа</dc:title>
  <dc:creator>Toshiba</dc:creator>
  <cp:lastModifiedBy>Ряскина О.А</cp:lastModifiedBy>
  <cp:revision>29</cp:revision>
  <cp:lastPrinted>2023-05-19T12:02:00Z</cp:lastPrinted>
  <dcterms:created xsi:type="dcterms:W3CDTF">2022-12-01T10:54:00Z</dcterms:created>
  <dcterms:modified xsi:type="dcterms:W3CDTF">2025-09-18T14:26:00Z</dcterms:modified>
</cp:coreProperties>
</file>